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8" w:rsidRPr="005E11B7" w:rsidRDefault="00344E98" w:rsidP="005E11B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13"/>
        <w:gridCol w:w="2313"/>
        <w:gridCol w:w="2313"/>
        <w:gridCol w:w="2313"/>
        <w:gridCol w:w="2313"/>
        <w:gridCol w:w="2313"/>
      </w:tblGrid>
      <w:tr w:rsidR="005E11B7" w:rsidTr="00345486">
        <w:trPr>
          <w:cantSplit/>
          <w:trHeight w:val="593"/>
        </w:trPr>
        <w:tc>
          <w:tcPr>
            <w:tcW w:w="14616" w:type="dxa"/>
            <w:gridSpan w:val="7"/>
            <w:shd w:val="clear" w:color="auto" w:fill="BFBFBF" w:themeFill="background1" w:themeFillShade="BF"/>
          </w:tcPr>
          <w:p w:rsidR="005E11B7" w:rsidRPr="005E11B7" w:rsidRDefault="005E11B7" w:rsidP="005E11B7">
            <w:pPr>
              <w:jc w:val="center"/>
              <w:rPr>
                <w:b/>
                <w:sz w:val="24"/>
                <w:szCs w:val="24"/>
              </w:rPr>
            </w:pPr>
            <w:r w:rsidRPr="005E11B7">
              <w:rPr>
                <w:b/>
                <w:sz w:val="24"/>
                <w:szCs w:val="24"/>
              </w:rPr>
              <w:t>Give One – Get One</w:t>
            </w:r>
          </w:p>
          <w:p w:rsidR="005E11B7" w:rsidRDefault="005E11B7" w:rsidP="005E11B7">
            <w:pPr>
              <w:jc w:val="center"/>
              <w:rPr>
                <w:b/>
              </w:rPr>
            </w:pPr>
            <w:r w:rsidRPr="005E11B7">
              <w:rPr>
                <w:b/>
                <w:sz w:val="24"/>
                <w:szCs w:val="24"/>
              </w:rPr>
              <w:t>Mini-Tasks</w:t>
            </w:r>
          </w:p>
        </w:tc>
      </w:tr>
      <w:tr w:rsidR="005E11B7" w:rsidTr="00345486">
        <w:trPr>
          <w:cantSplit/>
          <w:trHeight w:val="800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5E11B7" w:rsidRDefault="005E11B7" w:rsidP="00345486">
            <w:pPr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F2F2F2" w:themeFill="background1" w:themeFillShade="F2"/>
          </w:tcPr>
          <w:p w:rsidR="005E11B7" w:rsidRDefault="005E11B7" w:rsidP="00345486">
            <w:pPr>
              <w:jc w:val="center"/>
              <w:rPr>
                <w:b/>
              </w:rPr>
            </w:pPr>
            <w:r>
              <w:rPr>
                <w:b/>
              </w:rPr>
              <w:t>Preparing for the Task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5E11B7" w:rsidRDefault="005E11B7" w:rsidP="00345486">
            <w:pPr>
              <w:jc w:val="center"/>
              <w:rPr>
                <w:b/>
              </w:rPr>
            </w:pPr>
            <w:r>
              <w:rPr>
                <w:b/>
              </w:rPr>
              <w:t>Developing Vocabulary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5E11B7" w:rsidRDefault="005E11B7" w:rsidP="00345486">
            <w:pPr>
              <w:jc w:val="center"/>
              <w:rPr>
                <w:b/>
              </w:rPr>
            </w:pPr>
            <w:r>
              <w:rPr>
                <w:b/>
              </w:rPr>
              <w:t>Active Reading</w:t>
            </w:r>
            <w:r w:rsidR="00345486">
              <w:rPr>
                <w:b/>
              </w:rPr>
              <w:t xml:space="preserve"> and Note-Taking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F2F2F2" w:themeFill="background1" w:themeFillShade="F2"/>
          </w:tcPr>
          <w:p w:rsidR="005E11B7" w:rsidRDefault="00345486" w:rsidP="00345486">
            <w:pPr>
              <w:jc w:val="center"/>
              <w:rPr>
                <w:b/>
              </w:rPr>
            </w:pPr>
            <w:r>
              <w:rPr>
                <w:b/>
              </w:rPr>
              <w:t>Bridging Conversation from Reading to Writing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5E11B7" w:rsidRDefault="00345486" w:rsidP="00345486">
            <w:pPr>
              <w:jc w:val="center"/>
              <w:rPr>
                <w:b/>
              </w:rPr>
            </w:pPr>
            <w:r>
              <w:rPr>
                <w:b/>
              </w:rPr>
              <w:t>Writing Planning and Development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5E11B7" w:rsidRDefault="005E11B7" w:rsidP="00345486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</w:rPr>
              <w:t xml:space="preserve"> and Editing</w:t>
            </w:r>
          </w:p>
        </w:tc>
      </w:tr>
      <w:tr w:rsidR="005E11B7" w:rsidTr="00345486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5E11B7" w:rsidRDefault="005E11B7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Quick Write</w:t>
            </w: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</w:tr>
      <w:tr w:rsidR="005E11B7" w:rsidTr="00345486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5E11B7" w:rsidRDefault="005E11B7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</w:tr>
      <w:tr w:rsidR="005E11B7" w:rsidTr="00345486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5E11B7" w:rsidRDefault="005E11B7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5E11B7" w:rsidRDefault="005E11B7" w:rsidP="00344E98">
            <w:pPr>
              <w:spacing w:before="1320" w:after="1320"/>
              <w:jc w:val="center"/>
              <w:rPr>
                <w:b/>
              </w:rPr>
            </w:pPr>
          </w:p>
        </w:tc>
      </w:tr>
    </w:tbl>
    <w:p w:rsidR="00344E98" w:rsidRPr="00344E98" w:rsidRDefault="00344E98" w:rsidP="005E11B7">
      <w:pPr>
        <w:spacing w:after="0" w:line="240" w:lineRule="auto"/>
        <w:rPr>
          <w:b/>
        </w:rPr>
      </w:pPr>
    </w:p>
    <w:sectPr w:rsidR="00344E98" w:rsidRPr="00344E98" w:rsidSect="00344E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312937"/>
    <w:rsid w:val="00344E98"/>
    <w:rsid w:val="00345486"/>
    <w:rsid w:val="004F733A"/>
    <w:rsid w:val="005E11B7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Owner</cp:lastModifiedBy>
  <cp:revision>2</cp:revision>
  <dcterms:created xsi:type="dcterms:W3CDTF">2013-03-05T16:45:00Z</dcterms:created>
  <dcterms:modified xsi:type="dcterms:W3CDTF">2013-03-05T16:45:00Z</dcterms:modified>
</cp:coreProperties>
</file>