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6E5D968E" w14:textId="51AFD98F" w:rsidR="00D7463B" w:rsidRPr="00E45C92" w:rsidRDefault="00A95092" w:rsidP="00D7463B">
      <w:pPr>
        <w:pStyle w:val="Heading1"/>
        <w:spacing w:before="20" w:after="20"/>
        <w:rPr>
          <w:b w:val="0"/>
          <w:color w:val="808080" w:themeColor="background1" w:themeShade="80"/>
          <w:sz w:val="40"/>
          <w:szCs w:val="40"/>
        </w:rPr>
      </w:pPr>
      <w:bookmarkStart w:id="0" w:name="_GoBack"/>
      <w:bookmarkEnd w:id="0"/>
      <w:r w:rsidRPr="00E45C92">
        <w:rPr>
          <w:b w:val="0"/>
          <w:color w:val="808080" w:themeColor="background1" w:themeShade="80"/>
          <w:sz w:val="40"/>
          <w:szCs w:val="40"/>
        </w:rPr>
        <w:t xml:space="preserve"> </w:t>
      </w:r>
      <w:r w:rsidR="00D7463B" w:rsidRPr="00E45C92">
        <w:rPr>
          <w:b w:val="0"/>
          <w:color w:val="808080" w:themeColor="background1" w:themeShade="80"/>
          <w:sz w:val="40"/>
          <w:szCs w:val="40"/>
        </w:rPr>
        <w:t>[Insert Title]</w:t>
      </w:r>
    </w:p>
    <w:p w14:paraId="1765B95A" w14:textId="77777777" w:rsidR="00D7463B" w:rsidRDefault="00D7463B" w:rsidP="00D7463B">
      <w:pPr>
        <w:pStyle w:val="Heading1"/>
        <w:spacing w:before="20" w:after="20"/>
        <w:rPr>
          <w:rFonts w:ascii="Gill Sans MT" w:hAnsi="Gill Sans MT"/>
          <w:b w:val="0"/>
          <w:color w:val="808080" w:themeColor="background1" w:themeShade="80"/>
          <w:sz w:val="20"/>
          <w:szCs w:val="20"/>
        </w:rPr>
      </w:pPr>
      <w:r w:rsidRPr="001D5FAF">
        <w:rPr>
          <w:rFonts w:ascii="Gill Sans MT" w:hAnsi="Gill Sans MT"/>
          <w:b w:val="0"/>
          <w:color w:val="808080" w:themeColor="background1" w:themeShade="80"/>
          <w:sz w:val="20"/>
          <w:szCs w:val="20"/>
        </w:rPr>
        <w:t>[Optional: Insert Art Work]</w:t>
      </w:r>
    </w:p>
    <w:p w14:paraId="5BEFEBE3" w14:textId="77777777" w:rsidR="00E45C92" w:rsidRPr="00E45C92" w:rsidRDefault="00E45C92" w:rsidP="00E45C92"/>
    <w:p w14:paraId="34847D99" w14:textId="37DD96F3" w:rsidR="00D7463B" w:rsidRPr="00E45C92" w:rsidRDefault="00D7463B" w:rsidP="00D7463B">
      <w:pPr>
        <w:pStyle w:val="Heading1"/>
        <w:spacing w:before="20" w:after="20"/>
        <w:rPr>
          <w:b w:val="0"/>
          <w:color w:val="808080" w:themeColor="background1" w:themeShade="80"/>
          <w:sz w:val="28"/>
          <w:szCs w:val="28"/>
        </w:rPr>
      </w:pPr>
      <w:r w:rsidRPr="00E45C92">
        <w:rPr>
          <w:b w:val="0"/>
          <w:color w:val="808080" w:themeColor="background1" w:themeShade="80"/>
          <w:sz w:val="28"/>
          <w:szCs w:val="28"/>
        </w:rPr>
        <w:t>Information Sheet</w:t>
      </w:r>
      <w:r w:rsidR="00A95092">
        <w:rPr>
          <w:b w:val="0"/>
          <w:color w:val="808080" w:themeColor="background1" w:themeShade="80"/>
          <w:sz w:val="28"/>
          <w:szCs w:val="28"/>
        </w:rPr>
        <w:t xml:space="preserve"> for Argumentation Module</w:t>
      </w:r>
    </w:p>
    <w:tbl>
      <w:tblPr>
        <w:tblW w:w="14040" w:type="dxa"/>
        <w:tblInd w:w="19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1800"/>
        <w:gridCol w:w="12240"/>
      </w:tblGrid>
      <w:tr w:rsidR="00D7463B" w:rsidRPr="00DB7F27" w14:paraId="723FB78F" w14:textId="77777777" w:rsidTr="00E45C92">
        <w:trPr>
          <w:trHeight w:val="432"/>
        </w:trPr>
        <w:tc>
          <w:tcPr>
            <w:tcW w:w="1800" w:type="dxa"/>
          </w:tcPr>
          <w:p w14:paraId="59D3307F" w14:textId="199E2620" w:rsidR="00D7463B" w:rsidRPr="001D5FAF" w:rsidRDefault="009F42A0" w:rsidP="00D7463B">
            <w:pPr>
              <w:spacing w:before="20" w:after="20"/>
              <w:rPr>
                <w:rFonts w:ascii="Gill Sans MT" w:hAnsi="Gill Sans MT" w:cs="Arial"/>
                <w:color w:val="808080" w:themeColor="background1" w:themeShade="80"/>
                <w:sz w:val="20"/>
                <w:szCs w:val="20"/>
              </w:rPr>
            </w:pPr>
            <w:r>
              <w:rPr>
                <w:rFonts w:ascii="Gill Sans MT" w:hAnsi="Gill Sans MT" w:cs="Arial"/>
                <w:color w:val="808080" w:themeColor="background1" w:themeShade="80"/>
                <w:sz w:val="20"/>
                <w:szCs w:val="20"/>
              </w:rPr>
              <w:t>Module t</w:t>
            </w:r>
            <w:r w:rsidR="00D7463B" w:rsidRPr="001D5FAF">
              <w:rPr>
                <w:rFonts w:ascii="Gill Sans MT" w:hAnsi="Gill Sans MT" w:cs="Arial"/>
                <w:color w:val="808080" w:themeColor="background1" w:themeShade="80"/>
                <w:sz w:val="20"/>
                <w:szCs w:val="20"/>
              </w:rPr>
              <w:t>itle</w:t>
            </w:r>
            <w:r>
              <w:rPr>
                <w:rFonts w:ascii="Gill Sans MT" w:hAnsi="Gill Sans MT" w:cs="Arial"/>
                <w:color w:val="808080" w:themeColor="background1" w:themeShade="80"/>
                <w:sz w:val="20"/>
                <w:szCs w:val="20"/>
              </w:rPr>
              <w:t>:</w:t>
            </w:r>
          </w:p>
        </w:tc>
        <w:tc>
          <w:tcPr>
            <w:tcW w:w="12240" w:type="dxa"/>
          </w:tcPr>
          <w:p w14:paraId="15F850C8" w14:textId="77777777" w:rsidR="00D7463B" w:rsidRPr="00DB7F27" w:rsidRDefault="00D7463B" w:rsidP="00D7463B">
            <w:pPr>
              <w:spacing w:before="20" w:after="20"/>
              <w:rPr>
                <w:rFonts w:ascii="Gill Sans MT" w:hAnsi="Gill Sans MT" w:cs="Arial"/>
                <w:sz w:val="20"/>
                <w:szCs w:val="20"/>
              </w:rPr>
            </w:pPr>
          </w:p>
        </w:tc>
      </w:tr>
      <w:tr w:rsidR="00D7463B" w:rsidRPr="00DB7F27" w14:paraId="3B403BC4" w14:textId="77777777" w:rsidTr="00E45C92">
        <w:trPr>
          <w:trHeight w:val="432"/>
        </w:trPr>
        <w:tc>
          <w:tcPr>
            <w:tcW w:w="1800" w:type="dxa"/>
          </w:tcPr>
          <w:p w14:paraId="1171DDEA" w14:textId="77777777" w:rsidR="00D7463B" w:rsidRPr="001D5FAF" w:rsidRDefault="00D7463B" w:rsidP="00D7463B">
            <w:pPr>
              <w:spacing w:before="20" w:after="20"/>
              <w:rPr>
                <w:rFonts w:ascii="Gill Sans MT" w:hAnsi="Gill Sans MT" w:cs="Arial"/>
                <w:color w:val="808080" w:themeColor="background1" w:themeShade="80"/>
                <w:sz w:val="20"/>
                <w:szCs w:val="20"/>
              </w:rPr>
            </w:pPr>
            <w:r w:rsidRPr="001D5FAF">
              <w:rPr>
                <w:rFonts w:ascii="Gill Sans MT" w:hAnsi="Gill Sans MT" w:cs="Arial"/>
                <w:color w:val="808080" w:themeColor="background1" w:themeShade="80"/>
                <w:sz w:val="20"/>
                <w:szCs w:val="20"/>
              </w:rPr>
              <w:t>Module description (overview):</w:t>
            </w:r>
          </w:p>
        </w:tc>
        <w:tc>
          <w:tcPr>
            <w:tcW w:w="12240" w:type="dxa"/>
          </w:tcPr>
          <w:p w14:paraId="585B2250" w14:textId="77777777" w:rsidR="00D7463B" w:rsidRPr="00DB7F27" w:rsidRDefault="00D7463B" w:rsidP="00D7463B">
            <w:pPr>
              <w:spacing w:before="20" w:after="20"/>
              <w:rPr>
                <w:rFonts w:ascii="Gill Sans MT" w:hAnsi="Gill Sans MT" w:cs="Arial"/>
                <w:sz w:val="20"/>
                <w:szCs w:val="20"/>
              </w:rPr>
            </w:pPr>
          </w:p>
        </w:tc>
      </w:tr>
      <w:tr w:rsidR="00D7463B" w:rsidRPr="00DB7F27" w14:paraId="25411584" w14:textId="77777777" w:rsidTr="00E45C92">
        <w:trPr>
          <w:trHeight w:val="432"/>
        </w:trPr>
        <w:tc>
          <w:tcPr>
            <w:tcW w:w="1800" w:type="dxa"/>
          </w:tcPr>
          <w:p w14:paraId="2A41ACD7" w14:textId="77777777" w:rsidR="00D7463B" w:rsidRPr="001D5FAF" w:rsidRDefault="00D7463B" w:rsidP="00D7463B">
            <w:pPr>
              <w:spacing w:before="20" w:after="20"/>
              <w:rPr>
                <w:rFonts w:ascii="Gill Sans MT" w:hAnsi="Gill Sans MT" w:cs="Arial"/>
                <w:color w:val="808080" w:themeColor="background1" w:themeShade="80"/>
                <w:sz w:val="20"/>
                <w:szCs w:val="20"/>
              </w:rPr>
            </w:pPr>
            <w:r w:rsidRPr="001D5FAF">
              <w:rPr>
                <w:rFonts w:ascii="Gill Sans MT" w:hAnsi="Gill Sans MT" w:cs="Arial"/>
                <w:color w:val="808080" w:themeColor="background1" w:themeShade="80"/>
                <w:sz w:val="20"/>
                <w:szCs w:val="20"/>
              </w:rPr>
              <w:t>Template task (include number, type, level):</w:t>
            </w:r>
          </w:p>
        </w:tc>
        <w:tc>
          <w:tcPr>
            <w:tcW w:w="12240" w:type="dxa"/>
          </w:tcPr>
          <w:p w14:paraId="34907764" w14:textId="77777777" w:rsidR="00D7463B" w:rsidRPr="00DB7F27" w:rsidRDefault="00D7463B" w:rsidP="00D7463B">
            <w:pPr>
              <w:spacing w:before="20" w:after="20"/>
              <w:rPr>
                <w:rFonts w:ascii="Gill Sans MT" w:hAnsi="Gill Sans MT" w:cs="Arial"/>
                <w:sz w:val="20"/>
                <w:szCs w:val="20"/>
              </w:rPr>
            </w:pPr>
          </w:p>
        </w:tc>
      </w:tr>
      <w:tr w:rsidR="00D7463B" w:rsidRPr="00DB7F27" w14:paraId="4F975533" w14:textId="77777777" w:rsidTr="00E45C92">
        <w:trPr>
          <w:trHeight w:val="432"/>
        </w:trPr>
        <w:tc>
          <w:tcPr>
            <w:tcW w:w="1800" w:type="dxa"/>
          </w:tcPr>
          <w:p w14:paraId="4CE328CB" w14:textId="77777777" w:rsidR="00D7463B" w:rsidRPr="001D5FAF" w:rsidRDefault="00D7463B" w:rsidP="00D7463B">
            <w:pPr>
              <w:spacing w:before="20" w:after="20"/>
              <w:rPr>
                <w:rFonts w:ascii="Gill Sans MT" w:hAnsi="Gill Sans MT" w:cs="Arial"/>
                <w:color w:val="808080" w:themeColor="background1" w:themeShade="80"/>
                <w:sz w:val="20"/>
                <w:szCs w:val="20"/>
              </w:rPr>
            </w:pPr>
            <w:r w:rsidRPr="001D5FAF">
              <w:rPr>
                <w:rFonts w:ascii="Gill Sans MT" w:hAnsi="Gill Sans MT" w:cs="Arial"/>
                <w:color w:val="808080" w:themeColor="background1" w:themeShade="80"/>
                <w:sz w:val="20"/>
                <w:szCs w:val="20"/>
              </w:rPr>
              <w:t>Teaching task:</w:t>
            </w:r>
          </w:p>
        </w:tc>
        <w:tc>
          <w:tcPr>
            <w:tcW w:w="12240" w:type="dxa"/>
          </w:tcPr>
          <w:p w14:paraId="41A0C44B" w14:textId="77777777" w:rsidR="00D7463B" w:rsidRPr="00DB7F27" w:rsidRDefault="00D7463B" w:rsidP="00D7463B">
            <w:pPr>
              <w:spacing w:before="20" w:after="20"/>
              <w:rPr>
                <w:rFonts w:ascii="Gill Sans MT" w:hAnsi="Gill Sans MT" w:cs="Arial"/>
                <w:sz w:val="20"/>
                <w:szCs w:val="20"/>
              </w:rPr>
            </w:pPr>
          </w:p>
        </w:tc>
      </w:tr>
      <w:tr w:rsidR="00D7463B" w:rsidRPr="00DB7F27" w14:paraId="3F2B2E67" w14:textId="77777777" w:rsidTr="00E45C92">
        <w:trPr>
          <w:trHeight w:val="432"/>
        </w:trPr>
        <w:tc>
          <w:tcPr>
            <w:tcW w:w="1800" w:type="dxa"/>
          </w:tcPr>
          <w:p w14:paraId="7BAC6B34" w14:textId="77777777" w:rsidR="00D7463B" w:rsidRPr="001D5FAF" w:rsidRDefault="00D7463B" w:rsidP="00D7463B">
            <w:pPr>
              <w:spacing w:before="20" w:after="20"/>
              <w:rPr>
                <w:rFonts w:ascii="Gill Sans MT" w:hAnsi="Gill Sans MT" w:cs="Arial"/>
                <w:color w:val="808080" w:themeColor="background1" w:themeShade="80"/>
                <w:sz w:val="20"/>
                <w:szCs w:val="20"/>
              </w:rPr>
            </w:pPr>
            <w:r w:rsidRPr="001D5FAF">
              <w:rPr>
                <w:rFonts w:ascii="Gill Sans MT" w:hAnsi="Gill Sans MT" w:cs="Arial"/>
                <w:color w:val="808080" w:themeColor="background1" w:themeShade="80"/>
                <w:sz w:val="20"/>
                <w:szCs w:val="20"/>
              </w:rPr>
              <w:t xml:space="preserve">Grade(s)/Level: </w:t>
            </w:r>
          </w:p>
        </w:tc>
        <w:tc>
          <w:tcPr>
            <w:tcW w:w="12240" w:type="dxa"/>
          </w:tcPr>
          <w:p w14:paraId="20999664" w14:textId="77777777" w:rsidR="00D7463B" w:rsidRPr="00DB7F27" w:rsidRDefault="00D7463B" w:rsidP="00D7463B">
            <w:pPr>
              <w:spacing w:before="20" w:after="20"/>
              <w:rPr>
                <w:rFonts w:ascii="Gill Sans MT" w:hAnsi="Gill Sans MT" w:cs="Arial"/>
                <w:sz w:val="20"/>
                <w:szCs w:val="20"/>
              </w:rPr>
            </w:pPr>
          </w:p>
        </w:tc>
      </w:tr>
      <w:tr w:rsidR="00D7463B" w:rsidRPr="00DB7F27" w14:paraId="50FA9252" w14:textId="77777777" w:rsidTr="00E45C92">
        <w:trPr>
          <w:trHeight w:val="432"/>
        </w:trPr>
        <w:tc>
          <w:tcPr>
            <w:tcW w:w="1800" w:type="dxa"/>
          </w:tcPr>
          <w:p w14:paraId="76A00878" w14:textId="77777777" w:rsidR="00D7463B" w:rsidRPr="001D5FAF" w:rsidRDefault="00D7463B" w:rsidP="00D7463B">
            <w:pPr>
              <w:spacing w:before="20" w:after="20"/>
              <w:rPr>
                <w:rFonts w:ascii="Gill Sans MT" w:hAnsi="Gill Sans MT" w:cs="Arial"/>
                <w:color w:val="808080" w:themeColor="background1" w:themeShade="80"/>
                <w:sz w:val="20"/>
                <w:szCs w:val="20"/>
              </w:rPr>
            </w:pPr>
            <w:r w:rsidRPr="001D5FAF">
              <w:rPr>
                <w:rFonts w:ascii="Gill Sans MT" w:hAnsi="Gill Sans MT" w:cs="Arial"/>
                <w:color w:val="808080" w:themeColor="background1" w:themeShade="80"/>
                <w:sz w:val="20"/>
                <w:szCs w:val="20"/>
              </w:rPr>
              <w:t>Discipline: (e.g., ELA, science, history, other?)</w:t>
            </w:r>
          </w:p>
        </w:tc>
        <w:tc>
          <w:tcPr>
            <w:tcW w:w="12240" w:type="dxa"/>
          </w:tcPr>
          <w:p w14:paraId="7471E8BD" w14:textId="77777777" w:rsidR="00D7463B" w:rsidRPr="00DB7F27" w:rsidRDefault="00D7463B" w:rsidP="00D7463B">
            <w:pPr>
              <w:spacing w:before="20" w:after="20"/>
              <w:rPr>
                <w:rFonts w:ascii="Gill Sans MT" w:hAnsi="Gill Sans MT" w:cs="Arial"/>
                <w:sz w:val="20"/>
                <w:szCs w:val="20"/>
              </w:rPr>
            </w:pPr>
          </w:p>
        </w:tc>
      </w:tr>
      <w:tr w:rsidR="00D7463B" w:rsidRPr="00DB7F27" w14:paraId="2A809CB2" w14:textId="77777777" w:rsidTr="00E45C92">
        <w:trPr>
          <w:trHeight w:val="432"/>
        </w:trPr>
        <w:tc>
          <w:tcPr>
            <w:tcW w:w="1800" w:type="dxa"/>
          </w:tcPr>
          <w:p w14:paraId="37CC30C7" w14:textId="77777777" w:rsidR="00D7463B" w:rsidRPr="001D5FAF" w:rsidRDefault="00D7463B" w:rsidP="00D7463B">
            <w:pPr>
              <w:spacing w:before="20" w:after="20"/>
              <w:rPr>
                <w:rFonts w:ascii="Gill Sans MT" w:hAnsi="Gill Sans MT" w:cs="Arial"/>
                <w:color w:val="808080" w:themeColor="background1" w:themeShade="80"/>
                <w:sz w:val="20"/>
                <w:szCs w:val="20"/>
              </w:rPr>
            </w:pPr>
            <w:r w:rsidRPr="001D5FAF">
              <w:rPr>
                <w:rFonts w:ascii="Gill Sans MT" w:hAnsi="Gill Sans MT" w:cs="Arial"/>
                <w:color w:val="808080" w:themeColor="background1" w:themeShade="80"/>
                <w:sz w:val="20"/>
                <w:szCs w:val="20"/>
              </w:rPr>
              <w:t>Course:</w:t>
            </w:r>
          </w:p>
        </w:tc>
        <w:tc>
          <w:tcPr>
            <w:tcW w:w="12240" w:type="dxa"/>
          </w:tcPr>
          <w:p w14:paraId="2F7805BB" w14:textId="77777777" w:rsidR="00D7463B" w:rsidRPr="00DB7F27" w:rsidRDefault="00D7463B" w:rsidP="00D7463B">
            <w:pPr>
              <w:spacing w:before="20" w:after="20"/>
              <w:rPr>
                <w:rFonts w:ascii="Gill Sans MT" w:hAnsi="Gill Sans MT" w:cs="Arial"/>
                <w:sz w:val="20"/>
                <w:szCs w:val="20"/>
              </w:rPr>
            </w:pPr>
          </w:p>
        </w:tc>
      </w:tr>
      <w:tr w:rsidR="00D7463B" w:rsidRPr="00DB7F27" w14:paraId="3C196920" w14:textId="77777777" w:rsidTr="00E45C92">
        <w:trPr>
          <w:trHeight w:val="432"/>
        </w:trPr>
        <w:tc>
          <w:tcPr>
            <w:tcW w:w="1800" w:type="dxa"/>
          </w:tcPr>
          <w:p w14:paraId="23081043" w14:textId="77777777" w:rsidR="00D7463B" w:rsidRPr="001D5FAF" w:rsidRDefault="00D7463B" w:rsidP="00D7463B">
            <w:pPr>
              <w:spacing w:before="20" w:after="20"/>
              <w:rPr>
                <w:rFonts w:ascii="Gill Sans MT" w:hAnsi="Gill Sans MT" w:cs="Arial"/>
                <w:color w:val="808080" w:themeColor="background1" w:themeShade="80"/>
                <w:sz w:val="20"/>
                <w:szCs w:val="20"/>
              </w:rPr>
            </w:pPr>
            <w:r w:rsidRPr="001D5FAF">
              <w:rPr>
                <w:rFonts w:ascii="Gill Sans MT" w:hAnsi="Gill Sans MT" w:cs="Arial"/>
                <w:color w:val="808080" w:themeColor="background1" w:themeShade="80"/>
                <w:sz w:val="20"/>
                <w:szCs w:val="20"/>
              </w:rPr>
              <w:t>Author(s):</w:t>
            </w:r>
          </w:p>
        </w:tc>
        <w:tc>
          <w:tcPr>
            <w:tcW w:w="12240" w:type="dxa"/>
          </w:tcPr>
          <w:p w14:paraId="0764ABA4" w14:textId="77777777" w:rsidR="00D7463B" w:rsidRPr="00DB7F27" w:rsidRDefault="00D7463B" w:rsidP="00D7463B">
            <w:pPr>
              <w:spacing w:before="20" w:after="20"/>
              <w:rPr>
                <w:rFonts w:ascii="Gill Sans MT" w:hAnsi="Gill Sans MT" w:cs="Arial"/>
                <w:sz w:val="20"/>
                <w:szCs w:val="20"/>
              </w:rPr>
            </w:pPr>
          </w:p>
        </w:tc>
      </w:tr>
      <w:tr w:rsidR="00D7463B" w:rsidRPr="00DB7F27" w14:paraId="272A0230" w14:textId="77777777" w:rsidTr="00E45C92">
        <w:trPr>
          <w:trHeight w:val="432"/>
        </w:trPr>
        <w:tc>
          <w:tcPr>
            <w:tcW w:w="1800" w:type="dxa"/>
          </w:tcPr>
          <w:p w14:paraId="35E2D375" w14:textId="58E5AB7D" w:rsidR="00D7463B" w:rsidRPr="001D5FAF" w:rsidRDefault="009F42A0" w:rsidP="00D7463B">
            <w:pPr>
              <w:spacing w:before="20" w:after="20"/>
              <w:rPr>
                <w:rFonts w:ascii="Gill Sans MT" w:hAnsi="Gill Sans MT" w:cs="Arial"/>
                <w:color w:val="808080" w:themeColor="background1" w:themeShade="80"/>
                <w:sz w:val="20"/>
                <w:szCs w:val="20"/>
              </w:rPr>
            </w:pPr>
            <w:r>
              <w:rPr>
                <w:rFonts w:ascii="Gill Sans MT" w:hAnsi="Gill Sans MT" w:cs="Arial"/>
                <w:color w:val="808080" w:themeColor="background1" w:themeShade="80"/>
                <w:sz w:val="20"/>
                <w:szCs w:val="20"/>
              </w:rPr>
              <w:t>Contact i</w:t>
            </w:r>
            <w:r w:rsidR="00D7463B" w:rsidRPr="001D5FAF">
              <w:rPr>
                <w:rFonts w:ascii="Gill Sans MT" w:hAnsi="Gill Sans MT" w:cs="Arial"/>
                <w:color w:val="808080" w:themeColor="background1" w:themeShade="80"/>
                <w:sz w:val="20"/>
                <w:szCs w:val="20"/>
              </w:rPr>
              <w:t>nformation:</w:t>
            </w:r>
          </w:p>
        </w:tc>
        <w:tc>
          <w:tcPr>
            <w:tcW w:w="12240" w:type="dxa"/>
          </w:tcPr>
          <w:p w14:paraId="59D6F962" w14:textId="77777777" w:rsidR="00D7463B" w:rsidRPr="00DB7F27" w:rsidRDefault="00D7463B" w:rsidP="00D7463B">
            <w:pPr>
              <w:spacing w:before="20" w:after="20"/>
              <w:rPr>
                <w:rFonts w:ascii="Gill Sans MT" w:hAnsi="Gill Sans MT" w:cs="Arial"/>
                <w:sz w:val="20"/>
                <w:szCs w:val="20"/>
              </w:rPr>
            </w:pPr>
          </w:p>
        </w:tc>
      </w:tr>
    </w:tbl>
    <w:p w14:paraId="11A2C042" w14:textId="77777777" w:rsidR="00D7463B" w:rsidRPr="00DB7F27" w:rsidRDefault="00D7463B" w:rsidP="00D7463B">
      <w:pPr>
        <w:pStyle w:val="Heading1"/>
        <w:spacing w:before="20" w:after="20"/>
        <w:jc w:val="left"/>
        <w:rPr>
          <w:rFonts w:ascii="Gill Sans MT" w:hAnsi="Gill Sans MT"/>
          <w:b w:val="0"/>
          <w:sz w:val="20"/>
          <w:szCs w:val="20"/>
        </w:rPr>
        <w:sectPr w:rsidR="00D7463B" w:rsidRPr="00DB7F27" w:rsidSect="00A95092">
          <w:headerReference w:type="even" r:id="rId9"/>
          <w:headerReference w:type="default" r:id="rId10"/>
          <w:footerReference w:type="even" r:id="rId11"/>
          <w:footerReference w:type="default" r:id="rId12"/>
          <w:headerReference w:type="first" r:id="rId13"/>
          <w:footerReference w:type="first" r:id="rId14"/>
          <w:pgSz w:w="15840" w:h="12240" w:orient="landscape"/>
          <w:pgMar w:top="864" w:right="864" w:bottom="864" w:left="864" w:header="720" w:footer="576" w:gutter="0"/>
          <w:cols w:space="720"/>
          <w:docGrid w:linePitch="360"/>
        </w:sectPr>
      </w:pPr>
    </w:p>
    <w:p w14:paraId="2BB66F22" w14:textId="77777777" w:rsidR="00D7463B" w:rsidRPr="00E45C92" w:rsidRDefault="00D7463B" w:rsidP="00D7463B">
      <w:pPr>
        <w:pStyle w:val="Heading1"/>
        <w:spacing w:before="20" w:after="20"/>
        <w:rPr>
          <w:b w:val="0"/>
          <w:color w:val="808080" w:themeColor="background1" w:themeShade="80"/>
          <w:sz w:val="28"/>
          <w:szCs w:val="28"/>
        </w:rPr>
      </w:pPr>
      <w:r w:rsidRPr="00E45C92">
        <w:rPr>
          <w:b w:val="0"/>
          <w:color w:val="808080" w:themeColor="background1" w:themeShade="80"/>
          <w:sz w:val="28"/>
          <w:szCs w:val="28"/>
        </w:rPr>
        <w:lastRenderedPageBreak/>
        <w:t xml:space="preserve">Section 1: </w:t>
      </w:r>
      <w:r w:rsidR="005C399B" w:rsidRPr="00E45C92">
        <w:rPr>
          <w:b w:val="0"/>
          <w:color w:val="808080" w:themeColor="background1" w:themeShade="80"/>
          <w:sz w:val="28"/>
          <w:szCs w:val="28"/>
        </w:rPr>
        <w:t xml:space="preserve"> </w:t>
      </w:r>
      <w:r w:rsidRPr="00E45C92">
        <w:rPr>
          <w:b w:val="0"/>
          <w:color w:val="808080" w:themeColor="background1" w:themeShade="80"/>
          <w:sz w:val="28"/>
          <w:szCs w:val="28"/>
        </w:rPr>
        <w:t>What Task?</w:t>
      </w:r>
    </w:p>
    <w:p w14:paraId="10D225F3" w14:textId="77777777" w:rsidR="00D7463B" w:rsidRPr="00DB7F27" w:rsidRDefault="00D7463B" w:rsidP="00D7463B">
      <w:pPr>
        <w:spacing w:before="20" w:after="20"/>
        <w:jc w:val="center"/>
        <w:rPr>
          <w:rFonts w:ascii="Gill Sans MT" w:hAnsi="Gill Sans MT"/>
          <w:sz w:val="20"/>
          <w:szCs w:val="20"/>
        </w:rPr>
      </w:pPr>
    </w:p>
    <w:p w14:paraId="69069066" w14:textId="77777777" w:rsidR="00D7463B" w:rsidRPr="001D5FAF" w:rsidRDefault="00D7463B" w:rsidP="003C1146">
      <w:pPr>
        <w:spacing w:before="20" w:after="20"/>
        <w:outlineLvl w:val="0"/>
        <w:rPr>
          <w:rFonts w:ascii="Gill Sans MT" w:hAnsi="Gill Sans MT" w:cs="Arial"/>
          <w:i/>
          <w:caps/>
          <w:color w:val="808080" w:themeColor="background1" w:themeShade="80"/>
          <w:sz w:val="20"/>
          <w:szCs w:val="20"/>
        </w:rPr>
      </w:pPr>
      <w:r w:rsidRPr="001D5FAF">
        <w:rPr>
          <w:rFonts w:ascii="Gill Sans MT" w:hAnsi="Gill Sans MT" w:cs="Arial"/>
          <w:caps/>
          <w:color w:val="808080" w:themeColor="background1" w:themeShade="80"/>
          <w:sz w:val="20"/>
          <w:szCs w:val="20"/>
        </w:rPr>
        <w:t>Teaching Task</w:t>
      </w:r>
    </w:p>
    <w:tbl>
      <w:tblPr>
        <w:tblW w:w="14130"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1452"/>
        <w:gridCol w:w="12678"/>
      </w:tblGrid>
      <w:tr w:rsidR="00D7463B" w:rsidRPr="00DB7F27" w14:paraId="0076B1D6" w14:textId="77777777" w:rsidTr="00E45C92">
        <w:trPr>
          <w:trHeight w:val="576"/>
        </w:trPr>
        <w:tc>
          <w:tcPr>
            <w:tcW w:w="1452" w:type="dxa"/>
          </w:tcPr>
          <w:p w14:paraId="3BDE90F1" w14:textId="77777777" w:rsidR="00D7463B" w:rsidRPr="001D5FAF" w:rsidRDefault="00D7463B" w:rsidP="00D7463B">
            <w:pPr>
              <w:spacing w:before="20" w:after="20"/>
              <w:rPr>
                <w:rFonts w:ascii="Gill Sans MT" w:hAnsi="Gill Sans MT" w:cs="Arial"/>
                <w:color w:val="808080" w:themeColor="background1" w:themeShade="80"/>
                <w:sz w:val="20"/>
                <w:szCs w:val="20"/>
              </w:rPr>
            </w:pPr>
            <w:r w:rsidRPr="001D5FAF">
              <w:rPr>
                <w:rFonts w:ascii="Gill Sans MT" w:hAnsi="Gill Sans MT" w:cs="Arial"/>
                <w:color w:val="808080" w:themeColor="background1" w:themeShade="80"/>
                <w:sz w:val="20"/>
                <w:szCs w:val="20"/>
              </w:rPr>
              <w:t xml:space="preserve">Teaching task: </w:t>
            </w:r>
          </w:p>
        </w:tc>
        <w:tc>
          <w:tcPr>
            <w:tcW w:w="12678" w:type="dxa"/>
          </w:tcPr>
          <w:p w14:paraId="646B3900" w14:textId="77777777" w:rsidR="00D7463B" w:rsidRPr="00DB7F27" w:rsidRDefault="00D7463B" w:rsidP="00D7463B">
            <w:pPr>
              <w:spacing w:before="20" w:after="20"/>
              <w:rPr>
                <w:rFonts w:ascii="Gill Sans MT" w:hAnsi="Gill Sans MT"/>
                <w:sz w:val="20"/>
                <w:szCs w:val="20"/>
              </w:rPr>
            </w:pPr>
          </w:p>
        </w:tc>
      </w:tr>
      <w:tr w:rsidR="00D7463B" w:rsidRPr="00DB7F27" w14:paraId="4B8157F4" w14:textId="77777777" w:rsidTr="00E45C92">
        <w:trPr>
          <w:trHeight w:val="576"/>
        </w:trPr>
        <w:tc>
          <w:tcPr>
            <w:tcW w:w="1452" w:type="dxa"/>
          </w:tcPr>
          <w:p w14:paraId="64910361" w14:textId="77777777" w:rsidR="00D7463B" w:rsidRPr="001D5FAF" w:rsidRDefault="00D7463B" w:rsidP="00D7463B">
            <w:pPr>
              <w:spacing w:before="20" w:after="20"/>
              <w:rPr>
                <w:rFonts w:ascii="Gill Sans MT" w:hAnsi="Gill Sans MT" w:cs="Arial"/>
                <w:color w:val="808080" w:themeColor="background1" w:themeShade="80"/>
                <w:sz w:val="20"/>
                <w:szCs w:val="20"/>
              </w:rPr>
            </w:pPr>
            <w:r w:rsidRPr="001D5FAF">
              <w:rPr>
                <w:rFonts w:ascii="Gill Sans MT" w:hAnsi="Gill Sans MT" w:cs="Arial"/>
                <w:color w:val="808080" w:themeColor="background1" w:themeShade="80"/>
                <w:sz w:val="20"/>
                <w:szCs w:val="20"/>
              </w:rPr>
              <w:t>Reading texts:</w:t>
            </w:r>
          </w:p>
        </w:tc>
        <w:tc>
          <w:tcPr>
            <w:tcW w:w="12678" w:type="dxa"/>
          </w:tcPr>
          <w:p w14:paraId="2A3B99A0" w14:textId="77777777" w:rsidR="00D7463B" w:rsidRPr="00DB7F27" w:rsidRDefault="00D7463B" w:rsidP="00D7463B">
            <w:pPr>
              <w:spacing w:before="20" w:after="20"/>
              <w:rPr>
                <w:rFonts w:ascii="Gill Sans MT" w:hAnsi="Gill Sans MT"/>
                <w:sz w:val="20"/>
                <w:szCs w:val="20"/>
              </w:rPr>
            </w:pPr>
          </w:p>
        </w:tc>
      </w:tr>
      <w:tr w:rsidR="00D7463B" w:rsidRPr="00DB7F27" w14:paraId="149F2266" w14:textId="77777777" w:rsidTr="00E45C92">
        <w:tblPrEx>
          <w:tblLook w:val="04A0" w:firstRow="1" w:lastRow="0" w:firstColumn="1" w:lastColumn="0" w:noHBand="0" w:noVBand="1"/>
        </w:tblPrEx>
        <w:trPr>
          <w:trHeight w:val="576"/>
        </w:trPr>
        <w:tc>
          <w:tcPr>
            <w:tcW w:w="1452" w:type="dxa"/>
          </w:tcPr>
          <w:p w14:paraId="3C181AC3" w14:textId="77777777" w:rsidR="00D7463B" w:rsidRPr="001D5FAF" w:rsidRDefault="00D7463B" w:rsidP="00D7463B">
            <w:pPr>
              <w:spacing w:before="20" w:after="20"/>
              <w:rPr>
                <w:rFonts w:ascii="Gill Sans MT" w:hAnsi="Gill Sans MT" w:cs="Arial"/>
                <w:color w:val="808080" w:themeColor="background1" w:themeShade="80"/>
                <w:sz w:val="20"/>
                <w:szCs w:val="20"/>
              </w:rPr>
            </w:pPr>
            <w:r w:rsidRPr="001D5FAF">
              <w:rPr>
                <w:rFonts w:ascii="Gill Sans MT" w:hAnsi="Gill Sans MT" w:cs="Arial"/>
                <w:color w:val="808080" w:themeColor="background1" w:themeShade="80"/>
                <w:sz w:val="20"/>
                <w:szCs w:val="20"/>
              </w:rPr>
              <w:t>Background to share with students:</w:t>
            </w:r>
          </w:p>
        </w:tc>
        <w:tc>
          <w:tcPr>
            <w:tcW w:w="12678" w:type="dxa"/>
          </w:tcPr>
          <w:p w14:paraId="03C76CA2" w14:textId="77777777" w:rsidR="00D7463B" w:rsidRPr="00DB7F27" w:rsidRDefault="00D7463B" w:rsidP="00D7463B">
            <w:pPr>
              <w:spacing w:before="20" w:after="20"/>
              <w:rPr>
                <w:rFonts w:ascii="Gill Sans MT" w:hAnsi="Gill Sans MT"/>
                <w:sz w:val="20"/>
                <w:szCs w:val="20"/>
              </w:rPr>
            </w:pPr>
          </w:p>
        </w:tc>
      </w:tr>
      <w:tr w:rsidR="00D7463B" w:rsidRPr="00DB7F27" w14:paraId="69AB954D" w14:textId="77777777" w:rsidTr="00E45C92">
        <w:tblPrEx>
          <w:tblLook w:val="04A0" w:firstRow="1" w:lastRow="0" w:firstColumn="1" w:lastColumn="0" w:noHBand="0" w:noVBand="1"/>
        </w:tblPrEx>
        <w:trPr>
          <w:trHeight w:val="576"/>
        </w:trPr>
        <w:tc>
          <w:tcPr>
            <w:tcW w:w="1452" w:type="dxa"/>
          </w:tcPr>
          <w:p w14:paraId="37F76897" w14:textId="77777777" w:rsidR="00D7463B" w:rsidRPr="001D5FAF" w:rsidRDefault="00D7463B" w:rsidP="00D7463B">
            <w:pPr>
              <w:spacing w:before="20" w:after="20"/>
              <w:rPr>
                <w:rFonts w:ascii="Gill Sans MT" w:hAnsi="Gill Sans MT" w:cs="Arial"/>
                <w:color w:val="808080" w:themeColor="background1" w:themeShade="80"/>
                <w:sz w:val="20"/>
                <w:szCs w:val="20"/>
              </w:rPr>
            </w:pPr>
            <w:r w:rsidRPr="001D5FAF">
              <w:rPr>
                <w:rFonts w:ascii="Gill Sans MT" w:hAnsi="Gill Sans MT" w:cs="Arial"/>
                <w:color w:val="808080" w:themeColor="background1" w:themeShade="80"/>
                <w:sz w:val="20"/>
                <w:szCs w:val="20"/>
              </w:rPr>
              <w:t>Extension (optional):</w:t>
            </w:r>
          </w:p>
        </w:tc>
        <w:tc>
          <w:tcPr>
            <w:tcW w:w="12678" w:type="dxa"/>
          </w:tcPr>
          <w:p w14:paraId="297431EA" w14:textId="77777777" w:rsidR="00D7463B" w:rsidRPr="00DB7F27" w:rsidRDefault="00D7463B" w:rsidP="00D7463B">
            <w:pPr>
              <w:spacing w:before="20" w:after="20"/>
              <w:rPr>
                <w:rFonts w:ascii="Gill Sans MT" w:hAnsi="Gill Sans MT"/>
                <w:sz w:val="20"/>
                <w:szCs w:val="20"/>
              </w:rPr>
            </w:pPr>
          </w:p>
        </w:tc>
      </w:tr>
    </w:tbl>
    <w:p w14:paraId="768BAD1F" w14:textId="77777777" w:rsidR="00D7463B" w:rsidRPr="00DB7F27" w:rsidRDefault="00D7463B" w:rsidP="00D7463B">
      <w:pPr>
        <w:spacing w:before="20" w:after="20"/>
        <w:rPr>
          <w:rFonts w:ascii="Gill Sans MT" w:hAnsi="Gill Sans MT"/>
          <w:sz w:val="20"/>
          <w:szCs w:val="20"/>
        </w:rPr>
      </w:pPr>
    </w:p>
    <w:p w14:paraId="677D6BA8" w14:textId="77777777" w:rsidR="00D7463B" w:rsidRPr="001D5FAF" w:rsidRDefault="00D7463B" w:rsidP="003C1146">
      <w:pPr>
        <w:spacing w:before="20" w:after="20"/>
        <w:outlineLvl w:val="0"/>
        <w:rPr>
          <w:rFonts w:ascii="Gill Sans MT" w:hAnsi="Gill Sans MT" w:cs="Arial"/>
          <w:caps/>
          <w:color w:val="808080" w:themeColor="background1" w:themeShade="80"/>
          <w:sz w:val="20"/>
          <w:szCs w:val="20"/>
        </w:rPr>
      </w:pPr>
      <w:r w:rsidRPr="001D5FAF">
        <w:rPr>
          <w:rFonts w:ascii="Gill Sans MT" w:hAnsi="Gill Sans MT" w:cs="Arial"/>
          <w:caps/>
          <w:color w:val="808080" w:themeColor="background1" w:themeShade="80"/>
          <w:sz w:val="20"/>
          <w:szCs w:val="20"/>
        </w:rPr>
        <w:t>Content Standards From State or District</w:t>
      </w:r>
    </w:p>
    <w:tbl>
      <w:tblPr>
        <w:tblW w:w="14130"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260"/>
        <w:gridCol w:w="12870"/>
      </w:tblGrid>
      <w:tr w:rsidR="00D7463B" w:rsidRPr="00DB7F27" w14:paraId="7AB00907" w14:textId="77777777" w:rsidTr="00E45C92">
        <w:trPr>
          <w:trHeight w:val="432"/>
        </w:trPr>
        <w:tc>
          <w:tcPr>
            <w:tcW w:w="1260" w:type="dxa"/>
          </w:tcPr>
          <w:p w14:paraId="5197ED5D" w14:textId="77777777" w:rsidR="00D7463B" w:rsidRPr="001D5FAF" w:rsidRDefault="00D7463B" w:rsidP="00D7463B">
            <w:pPr>
              <w:spacing w:before="20" w:after="20"/>
              <w:rPr>
                <w:rFonts w:ascii="Gill Sans MT" w:hAnsi="Gill Sans MT"/>
                <w:color w:val="808080" w:themeColor="background1" w:themeShade="80"/>
                <w:sz w:val="20"/>
                <w:szCs w:val="20"/>
              </w:rPr>
            </w:pPr>
            <w:r w:rsidRPr="001D5FAF">
              <w:rPr>
                <w:rFonts w:ascii="Gill Sans MT" w:hAnsi="Gill Sans MT"/>
                <w:color w:val="808080" w:themeColor="background1" w:themeShade="80"/>
                <w:sz w:val="20"/>
                <w:szCs w:val="20"/>
              </w:rPr>
              <w:t>Standards source:</w:t>
            </w:r>
          </w:p>
        </w:tc>
        <w:tc>
          <w:tcPr>
            <w:tcW w:w="12870" w:type="dxa"/>
          </w:tcPr>
          <w:p w14:paraId="4C79E0C0" w14:textId="77777777" w:rsidR="00D7463B" w:rsidRPr="00DB7F27" w:rsidRDefault="00D7463B" w:rsidP="00D7463B">
            <w:pPr>
              <w:spacing w:before="20" w:after="20"/>
              <w:rPr>
                <w:rFonts w:ascii="Gill Sans MT" w:hAnsi="Gill Sans MT"/>
                <w:sz w:val="20"/>
                <w:szCs w:val="20"/>
              </w:rPr>
            </w:pPr>
          </w:p>
        </w:tc>
      </w:tr>
      <w:tr w:rsidR="00D7463B" w:rsidRPr="00DB7F27" w14:paraId="184FAB1A" w14:textId="77777777" w:rsidTr="00B402E6">
        <w:tc>
          <w:tcPr>
            <w:tcW w:w="1260" w:type="dxa"/>
            <w:shd w:val="clear" w:color="auto" w:fill="808080" w:themeFill="background1" w:themeFillShade="80"/>
          </w:tcPr>
          <w:p w14:paraId="4E57453B" w14:textId="77777777" w:rsidR="00D7463B" w:rsidRPr="00DB7F27" w:rsidRDefault="00D7463B" w:rsidP="00D7463B">
            <w:pPr>
              <w:spacing w:before="20" w:after="20"/>
              <w:jc w:val="center"/>
              <w:rPr>
                <w:rFonts w:ascii="Gill Sans MT" w:hAnsi="Gill Sans MT"/>
                <w:caps/>
                <w:color w:val="FFFFFF"/>
                <w:sz w:val="20"/>
                <w:szCs w:val="20"/>
              </w:rPr>
            </w:pPr>
            <w:r w:rsidRPr="00DB7F27">
              <w:rPr>
                <w:rFonts w:ascii="Gill Sans MT" w:hAnsi="Gill Sans MT" w:cs="Arial"/>
                <w:caps/>
                <w:color w:val="FFFFFF"/>
                <w:sz w:val="20"/>
                <w:szCs w:val="20"/>
              </w:rPr>
              <w:t>Number</w:t>
            </w:r>
          </w:p>
        </w:tc>
        <w:tc>
          <w:tcPr>
            <w:tcW w:w="12870" w:type="dxa"/>
            <w:shd w:val="clear" w:color="auto" w:fill="808080" w:themeFill="background1" w:themeFillShade="80"/>
          </w:tcPr>
          <w:p w14:paraId="0507D3A9" w14:textId="77777777" w:rsidR="00D7463B" w:rsidRPr="00DB7F27" w:rsidRDefault="00D7463B" w:rsidP="00D7463B">
            <w:pPr>
              <w:spacing w:before="20" w:after="20"/>
              <w:jc w:val="center"/>
              <w:rPr>
                <w:rFonts w:ascii="Gill Sans MT" w:hAnsi="Gill Sans MT"/>
                <w:caps/>
                <w:color w:val="FFFFFF"/>
                <w:sz w:val="20"/>
                <w:szCs w:val="20"/>
              </w:rPr>
            </w:pPr>
            <w:r w:rsidRPr="00DB7F27">
              <w:rPr>
                <w:rFonts w:ascii="Gill Sans MT" w:hAnsi="Gill Sans MT" w:cs="Arial"/>
                <w:caps/>
                <w:color w:val="FFFFFF"/>
                <w:sz w:val="20"/>
                <w:szCs w:val="20"/>
              </w:rPr>
              <w:t>Content StandardS</w:t>
            </w:r>
          </w:p>
        </w:tc>
      </w:tr>
      <w:tr w:rsidR="00D7463B" w:rsidRPr="00DB7F27" w14:paraId="58574174" w14:textId="77777777" w:rsidTr="00E45C92">
        <w:trPr>
          <w:trHeight w:val="288"/>
        </w:trPr>
        <w:tc>
          <w:tcPr>
            <w:tcW w:w="1260" w:type="dxa"/>
          </w:tcPr>
          <w:p w14:paraId="4363BA78" w14:textId="77777777" w:rsidR="00D7463B" w:rsidRPr="00DB7F27" w:rsidRDefault="00D7463B" w:rsidP="00D7463B">
            <w:pPr>
              <w:spacing w:before="20" w:after="20"/>
              <w:rPr>
                <w:rFonts w:ascii="Gill Sans MT" w:hAnsi="Gill Sans MT"/>
                <w:sz w:val="20"/>
                <w:szCs w:val="20"/>
              </w:rPr>
            </w:pPr>
          </w:p>
        </w:tc>
        <w:tc>
          <w:tcPr>
            <w:tcW w:w="12870" w:type="dxa"/>
          </w:tcPr>
          <w:p w14:paraId="63F56602" w14:textId="77777777" w:rsidR="00D7463B" w:rsidRPr="00DB7F27" w:rsidRDefault="00D7463B" w:rsidP="00D7463B">
            <w:pPr>
              <w:spacing w:before="20" w:after="20"/>
              <w:rPr>
                <w:rFonts w:ascii="Gill Sans MT" w:hAnsi="Gill Sans MT"/>
                <w:sz w:val="20"/>
                <w:szCs w:val="20"/>
              </w:rPr>
            </w:pPr>
          </w:p>
        </w:tc>
      </w:tr>
      <w:tr w:rsidR="00D7463B" w:rsidRPr="00DB7F27" w14:paraId="07BB6D50" w14:textId="77777777" w:rsidTr="00E45C92">
        <w:trPr>
          <w:trHeight w:val="288"/>
        </w:trPr>
        <w:tc>
          <w:tcPr>
            <w:tcW w:w="1260" w:type="dxa"/>
          </w:tcPr>
          <w:p w14:paraId="2676DA1B" w14:textId="77777777" w:rsidR="00D7463B" w:rsidRPr="00DB7F27" w:rsidRDefault="00D7463B" w:rsidP="00D7463B">
            <w:pPr>
              <w:spacing w:before="20" w:after="20"/>
              <w:rPr>
                <w:rFonts w:ascii="Gill Sans MT" w:hAnsi="Gill Sans MT"/>
                <w:sz w:val="20"/>
                <w:szCs w:val="20"/>
              </w:rPr>
            </w:pPr>
          </w:p>
        </w:tc>
        <w:tc>
          <w:tcPr>
            <w:tcW w:w="12870" w:type="dxa"/>
          </w:tcPr>
          <w:p w14:paraId="389A04EB" w14:textId="77777777" w:rsidR="00D7463B" w:rsidRPr="00DB7F27" w:rsidRDefault="00D7463B" w:rsidP="00D7463B">
            <w:pPr>
              <w:spacing w:before="20" w:after="20"/>
              <w:rPr>
                <w:rFonts w:ascii="Gill Sans MT" w:hAnsi="Gill Sans MT"/>
                <w:sz w:val="20"/>
                <w:szCs w:val="20"/>
              </w:rPr>
            </w:pPr>
          </w:p>
        </w:tc>
      </w:tr>
      <w:tr w:rsidR="00D7463B" w:rsidRPr="00DB7F27" w14:paraId="345314F9" w14:textId="77777777" w:rsidTr="00E45C92">
        <w:trPr>
          <w:trHeight w:val="288"/>
        </w:trPr>
        <w:tc>
          <w:tcPr>
            <w:tcW w:w="1260" w:type="dxa"/>
          </w:tcPr>
          <w:p w14:paraId="3C5D438B" w14:textId="77777777" w:rsidR="00D7463B" w:rsidRPr="00DB7F27" w:rsidRDefault="00D7463B" w:rsidP="00D7463B">
            <w:pPr>
              <w:spacing w:before="20" w:after="20"/>
              <w:rPr>
                <w:rFonts w:ascii="Gill Sans MT" w:hAnsi="Gill Sans MT"/>
                <w:sz w:val="20"/>
                <w:szCs w:val="20"/>
              </w:rPr>
            </w:pPr>
          </w:p>
        </w:tc>
        <w:tc>
          <w:tcPr>
            <w:tcW w:w="12870" w:type="dxa"/>
          </w:tcPr>
          <w:p w14:paraId="60F50F26" w14:textId="77777777" w:rsidR="00D7463B" w:rsidRPr="00DB7F27" w:rsidRDefault="00D7463B" w:rsidP="00D7463B">
            <w:pPr>
              <w:spacing w:before="20" w:after="20"/>
              <w:rPr>
                <w:rFonts w:ascii="Gill Sans MT" w:hAnsi="Gill Sans MT"/>
                <w:sz w:val="20"/>
                <w:szCs w:val="20"/>
              </w:rPr>
            </w:pPr>
          </w:p>
        </w:tc>
      </w:tr>
    </w:tbl>
    <w:p w14:paraId="37592373" w14:textId="77777777" w:rsidR="00103C1A" w:rsidRDefault="00103C1A" w:rsidP="003D6774">
      <w:pPr>
        <w:rPr>
          <w:rFonts w:ascii="Gill Sans MT" w:hAnsi="Gill Sans MT"/>
          <w:color w:val="808080" w:themeColor="background1" w:themeShade="80"/>
          <w:sz w:val="20"/>
          <w:szCs w:val="20"/>
        </w:rPr>
        <w:sectPr w:rsidR="00103C1A" w:rsidSect="006F1A42">
          <w:headerReference w:type="even" r:id="rId15"/>
          <w:headerReference w:type="default" r:id="rId16"/>
          <w:footerReference w:type="even" r:id="rId17"/>
          <w:footerReference w:type="default" r:id="rId18"/>
          <w:headerReference w:type="first" r:id="rId19"/>
          <w:footerReference w:type="first" r:id="rId20"/>
          <w:pgSz w:w="15840" w:h="12240" w:orient="landscape"/>
          <w:pgMar w:top="1008" w:right="1080" w:bottom="1008" w:left="1080" w:header="720" w:footer="720" w:gutter="0"/>
          <w:cols w:space="720"/>
          <w:docGrid w:linePitch="240" w:charSpace="32768"/>
        </w:sectPr>
      </w:pPr>
    </w:p>
    <w:p w14:paraId="08B11F27" w14:textId="28A75AF5" w:rsidR="00206C20" w:rsidRPr="00635702" w:rsidRDefault="003D6774" w:rsidP="003D6774">
      <w:pPr>
        <w:rPr>
          <w:rFonts w:ascii="Gill Sans MT" w:hAnsi="Gill Sans MT"/>
          <w:color w:val="808080" w:themeColor="background1" w:themeShade="80"/>
          <w:sz w:val="20"/>
          <w:szCs w:val="20"/>
        </w:rPr>
      </w:pPr>
      <w:r w:rsidRPr="00635702">
        <w:rPr>
          <w:rFonts w:ascii="Gill Sans MT" w:hAnsi="Gill Sans MT"/>
          <w:color w:val="808080" w:themeColor="background1" w:themeShade="80"/>
          <w:sz w:val="20"/>
          <w:szCs w:val="20"/>
        </w:rPr>
        <w:lastRenderedPageBreak/>
        <w:t>COMMON CORE STATE STANDARDS</w:t>
      </w:r>
    </w:p>
    <w:tbl>
      <w:tblPr>
        <w:tblStyle w:val="TableGrid"/>
        <w:tblW w:w="0" w:type="auto"/>
        <w:tblLook w:val="04A0" w:firstRow="1" w:lastRow="0" w:firstColumn="1" w:lastColumn="0" w:noHBand="0" w:noVBand="1"/>
      </w:tblPr>
      <w:tblGrid>
        <w:gridCol w:w="6948"/>
        <w:gridCol w:w="6948"/>
      </w:tblGrid>
      <w:tr w:rsidR="00206C20" w:rsidRPr="004A33AB" w14:paraId="69C28F9F" w14:textId="77777777" w:rsidTr="004A33AB">
        <w:tc>
          <w:tcPr>
            <w:tcW w:w="1389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808080" w:themeFill="background1" w:themeFillShade="80"/>
          </w:tcPr>
          <w:p w14:paraId="069052BB" w14:textId="626DD19C" w:rsidR="00206C20" w:rsidRPr="00103C1A" w:rsidRDefault="00206C20" w:rsidP="00206C20">
            <w:pPr>
              <w:jc w:val="center"/>
              <w:rPr>
                <w:rFonts w:ascii="Gill Sans MT" w:hAnsi="Gill Sans MT"/>
                <w:b/>
                <w:color w:val="FFFFFF" w:themeColor="background1"/>
                <w:sz w:val="20"/>
                <w:szCs w:val="20"/>
              </w:rPr>
            </w:pPr>
            <w:r w:rsidRPr="00103C1A">
              <w:rPr>
                <w:rFonts w:ascii="Gill Sans MT" w:hAnsi="Gill Sans MT"/>
                <w:b/>
                <w:color w:val="FFFFFF" w:themeColor="background1"/>
                <w:sz w:val="20"/>
                <w:szCs w:val="20"/>
              </w:rPr>
              <w:t>READING STANDARDS FOR ARGUMENTATION</w:t>
            </w:r>
          </w:p>
        </w:tc>
      </w:tr>
      <w:tr w:rsidR="00206C20" w:rsidRPr="004A33AB" w14:paraId="32C5E5B4" w14:textId="77777777" w:rsidTr="004A33AB">
        <w:tc>
          <w:tcPr>
            <w:tcW w:w="69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6A6A6" w:themeFill="background1" w:themeFillShade="A6"/>
          </w:tcPr>
          <w:p w14:paraId="680CAFBC" w14:textId="63111DF6" w:rsidR="00206C20" w:rsidRPr="00103C1A" w:rsidRDefault="00206C20" w:rsidP="00206C20">
            <w:pPr>
              <w:jc w:val="center"/>
              <w:rPr>
                <w:rFonts w:ascii="Gill Sans MT" w:hAnsi="Gill Sans MT"/>
                <w:b/>
                <w:color w:val="FFFFFF" w:themeColor="background1"/>
                <w:sz w:val="20"/>
                <w:szCs w:val="20"/>
              </w:rPr>
            </w:pPr>
            <w:r w:rsidRPr="00103C1A">
              <w:rPr>
                <w:rFonts w:ascii="Gill Sans MT" w:hAnsi="Gill Sans MT"/>
                <w:b/>
                <w:color w:val="FFFFFF" w:themeColor="background1"/>
                <w:sz w:val="20"/>
                <w:szCs w:val="20"/>
              </w:rPr>
              <w:t>“Built-in” Reading Standards</w:t>
            </w:r>
          </w:p>
        </w:tc>
        <w:tc>
          <w:tcPr>
            <w:tcW w:w="69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6A6A6" w:themeFill="background1" w:themeFillShade="A6"/>
          </w:tcPr>
          <w:p w14:paraId="49BEAB7E" w14:textId="01F0DA75" w:rsidR="00206C20" w:rsidRPr="00103C1A" w:rsidRDefault="00206C20" w:rsidP="00206C20">
            <w:pPr>
              <w:jc w:val="center"/>
              <w:rPr>
                <w:rFonts w:ascii="Gill Sans MT" w:hAnsi="Gill Sans MT"/>
                <w:b/>
                <w:color w:val="FFFFFF" w:themeColor="background1"/>
                <w:sz w:val="20"/>
                <w:szCs w:val="20"/>
              </w:rPr>
            </w:pPr>
            <w:r w:rsidRPr="00103C1A">
              <w:rPr>
                <w:rFonts w:ascii="Gill Sans MT" w:hAnsi="Gill Sans MT"/>
                <w:b/>
                <w:color w:val="FFFFFF" w:themeColor="background1"/>
                <w:sz w:val="20"/>
                <w:szCs w:val="20"/>
              </w:rPr>
              <w:t>“When Appropriate” Reading Standards</w:t>
            </w:r>
          </w:p>
        </w:tc>
      </w:tr>
      <w:tr w:rsidR="00206C20" w:rsidRPr="004A33AB" w14:paraId="5A5A86C0" w14:textId="77777777" w:rsidTr="004A33AB">
        <w:tc>
          <w:tcPr>
            <w:tcW w:w="69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D09F790" w14:textId="083E5941" w:rsidR="00206C20" w:rsidRPr="00103C1A" w:rsidRDefault="00206C20" w:rsidP="00103C1A">
            <w:pPr>
              <w:spacing w:before="60" w:after="60"/>
              <w:rPr>
                <w:rFonts w:ascii="Gill Sans MT" w:hAnsi="Gill Sans MT"/>
                <w:color w:val="808080" w:themeColor="background1" w:themeShade="80"/>
                <w:sz w:val="20"/>
                <w:szCs w:val="20"/>
              </w:rPr>
            </w:pPr>
            <w:r w:rsidRPr="00103C1A">
              <w:rPr>
                <w:rFonts w:ascii="Gill Sans MT" w:hAnsi="Gill Sans MT"/>
                <w:color w:val="808080" w:themeColor="background1" w:themeShade="80"/>
                <w:sz w:val="20"/>
                <w:szCs w:val="20"/>
              </w:rPr>
              <w:t>1- Read closely to determine what the text says explicitly and to make logical inferences from it; cite specific textual evidence when writing or speaking to support conclusions drawn from the test.</w:t>
            </w:r>
          </w:p>
        </w:tc>
        <w:tc>
          <w:tcPr>
            <w:tcW w:w="69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26B52F6" w14:textId="050C5370" w:rsidR="00206C20" w:rsidRPr="00103C1A" w:rsidRDefault="00206C20" w:rsidP="00103C1A">
            <w:pPr>
              <w:spacing w:before="60" w:after="60"/>
              <w:rPr>
                <w:rFonts w:ascii="Gill Sans MT" w:hAnsi="Gill Sans MT"/>
                <w:color w:val="808080" w:themeColor="background1" w:themeShade="80"/>
                <w:sz w:val="20"/>
                <w:szCs w:val="20"/>
              </w:rPr>
            </w:pPr>
            <w:r w:rsidRPr="00103C1A">
              <w:rPr>
                <w:rFonts w:ascii="Gill Sans MT" w:hAnsi="Gill Sans MT"/>
                <w:color w:val="808080" w:themeColor="background1" w:themeShade="80"/>
                <w:sz w:val="20"/>
                <w:szCs w:val="20"/>
              </w:rPr>
              <w:t>3- Analyze how and why individuals, events, and ideas develop and interact over the course of a text.</w:t>
            </w:r>
          </w:p>
        </w:tc>
      </w:tr>
      <w:tr w:rsidR="00206C20" w:rsidRPr="004A33AB" w14:paraId="3DA158A4" w14:textId="77777777" w:rsidTr="004A33AB">
        <w:tc>
          <w:tcPr>
            <w:tcW w:w="69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DF0565B" w14:textId="524C56DD" w:rsidR="00206C20" w:rsidRPr="00103C1A" w:rsidRDefault="00206C20" w:rsidP="00103C1A">
            <w:pPr>
              <w:spacing w:before="60" w:after="60"/>
              <w:rPr>
                <w:rFonts w:ascii="Gill Sans MT" w:hAnsi="Gill Sans MT"/>
                <w:color w:val="808080" w:themeColor="background1" w:themeShade="80"/>
                <w:sz w:val="20"/>
                <w:szCs w:val="20"/>
              </w:rPr>
            </w:pPr>
            <w:r w:rsidRPr="00103C1A">
              <w:rPr>
                <w:rFonts w:ascii="Gill Sans MT" w:hAnsi="Gill Sans MT"/>
                <w:color w:val="808080" w:themeColor="background1" w:themeShade="80"/>
                <w:sz w:val="20"/>
                <w:szCs w:val="20"/>
              </w:rPr>
              <w:t>2- Determine central ideas or themes of a text and analyze their development; summarize the key supporting details and ideas.</w:t>
            </w:r>
          </w:p>
        </w:tc>
        <w:tc>
          <w:tcPr>
            <w:tcW w:w="69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82DBC65" w14:textId="1B2D2930" w:rsidR="00206C20" w:rsidRPr="00103C1A" w:rsidRDefault="00206C20" w:rsidP="00103C1A">
            <w:pPr>
              <w:spacing w:before="60" w:after="60"/>
              <w:rPr>
                <w:rFonts w:ascii="Gill Sans MT" w:hAnsi="Gill Sans MT"/>
                <w:color w:val="808080" w:themeColor="background1" w:themeShade="80"/>
                <w:sz w:val="20"/>
                <w:szCs w:val="20"/>
              </w:rPr>
            </w:pPr>
            <w:r w:rsidRPr="00103C1A">
              <w:rPr>
                <w:rFonts w:ascii="Gill Sans MT" w:hAnsi="Gill Sans MT"/>
                <w:color w:val="808080" w:themeColor="background1" w:themeShade="80"/>
                <w:sz w:val="20"/>
                <w:szCs w:val="20"/>
              </w:rPr>
              <w:t>5- Analyze the structure of texts, including how specific sentences, paragraphs, and larger portions of the text (e.g., section, chapter, scene, or stanza) relate to each other and the whole.</w:t>
            </w:r>
          </w:p>
        </w:tc>
      </w:tr>
      <w:tr w:rsidR="00206C20" w:rsidRPr="004A33AB" w14:paraId="782D41D9" w14:textId="77777777" w:rsidTr="004A33AB">
        <w:tc>
          <w:tcPr>
            <w:tcW w:w="69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1D25F45" w14:textId="5FA319A1" w:rsidR="00206C20" w:rsidRPr="00103C1A" w:rsidRDefault="00206C20" w:rsidP="00103C1A">
            <w:pPr>
              <w:spacing w:before="60" w:after="60"/>
              <w:rPr>
                <w:rFonts w:ascii="Gill Sans MT" w:hAnsi="Gill Sans MT"/>
                <w:color w:val="808080" w:themeColor="background1" w:themeShade="80"/>
                <w:sz w:val="20"/>
                <w:szCs w:val="20"/>
              </w:rPr>
            </w:pPr>
            <w:r w:rsidRPr="00103C1A">
              <w:rPr>
                <w:rFonts w:ascii="Gill Sans MT" w:hAnsi="Gill Sans MT"/>
                <w:color w:val="808080" w:themeColor="background1" w:themeShade="80"/>
                <w:sz w:val="20"/>
                <w:szCs w:val="20"/>
              </w:rPr>
              <w:t>4- Interpret words and phrases as they are used in a text, including determining technical, connotative, and figurative meanings, and analyze how specific word choices shape meaning or tone.</w:t>
            </w:r>
          </w:p>
        </w:tc>
        <w:tc>
          <w:tcPr>
            <w:tcW w:w="69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E9DD626" w14:textId="1DDAB0EE" w:rsidR="00206C20" w:rsidRPr="00103C1A" w:rsidRDefault="00206C20" w:rsidP="00103C1A">
            <w:pPr>
              <w:spacing w:before="60" w:after="60"/>
              <w:rPr>
                <w:rFonts w:ascii="Gill Sans MT" w:hAnsi="Gill Sans MT"/>
                <w:color w:val="808080" w:themeColor="background1" w:themeShade="80"/>
                <w:sz w:val="20"/>
                <w:szCs w:val="20"/>
              </w:rPr>
            </w:pPr>
            <w:r w:rsidRPr="00103C1A">
              <w:rPr>
                <w:rFonts w:ascii="Gill Sans MT" w:hAnsi="Gill Sans MT"/>
                <w:color w:val="808080" w:themeColor="background1" w:themeShade="80"/>
                <w:sz w:val="20"/>
                <w:szCs w:val="20"/>
              </w:rPr>
              <w:t>6- Assess how point of view or purpose shapes the content and style of a text.</w:t>
            </w:r>
          </w:p>
        </w:tc>
      </w:tr>
      <w:tr w:rsidR="00206C20" w:rsidRPr="004A33AB" w14:paraId="2896FED0" w14:textId="77777777" w:rsidTr="004A33AB">
        <w:tc>
          <w:tcPr>
            <w:tcW w:w="69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B441E0F" w14:textId="425CC06F" w:rsidR="00206C20" w:rsidRPr="00103C1A" w:rsidRDefault="00206C20" w:rsidP="00103C1A">
            <w:pPr>
              <w:spacing w:before="60" w:after="60"/>
              <w:ind w:right="72"/>
              <w:rPr>
                <w:rFonts w:ascii="Gill Sans MT" w:hAnsi="Gill Sans MT"/>
                <w:color w:val="808080" w:themeColor="background1" w:themeShade="80"/>
                <w:sz w:val="20"/>
                <w:szCs w:val="20"/>
              </w:rPr>
            </w:pPr>
            <w:r w:rsidRPr="00103C1A">
              <w:rPr>
                <w:rFonts w:ascii="Gill Sans MT" w:hAnsi="Gill Sans MT"/>
                <w:color w:val="808080" w:themeColor="background1" w:themeShade="80"/>
                <w:sz w:val="20"/>
                <w:szCs w:val="20"/>
              </w:rPr>
              <w:t>10- Read and comprehend complex literary and informational texts independently and proficiently.</w:t>
            </w:r>
          </w:p>
        </w:tc>
        <w:tc>
          <w:tcPr>
            <w:tcW w:w="69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F422BCB" w14:textId="25B858E1" w:rsidR="00206C20" w:rsidRPr="00103C1A" w:rsidRDefault="00206C20" w:rsidP="00103C1A">
            <w:pPr>
              <w:spacing w:before="60" w:after="60"/>
              <w:rPr>
                <w:rFonts w:ascii="Gill Sans MT" w:hAnsi="Gill Sans MT"/>
                <w:color w:val="808080" w:themeColor="background1" w:themeShade="80"/>
                <w:sz w:val="20"/>
                <w:szCs w:val="20"/>
              </w:rPr>
            </w:pPr>
            <w:r w:rsidRPr="00103C1A">
              <w:rPr>
                <w:rFonts w:ascii="Gill Sans MT" w:hAnsi="Gill Sans MT"/>
                <w:color w:val="808080" w:themeColor="background1" w:themeShade="80"/>
                <w:sz w:val="20"/>
                <w:szCs w:val="20"/>
              </w:rPr>
              <w:t>7- Integrate and evaluate content presented in diverse formats and media, including visually and quantitatively, as well as in words.</w:t>
            </w:r>
          </w:p>
        </w:tc>
      </w:tr>
      <w:tr w:rsidR="00206C20" w:rsidRPr="004A33AB" w14:paraId="63F2F363" w14:textId="77777777" w:rsidTr="004A33AB">
        <w:tc>
          <w:tcPr>
            <w:tcW w:w="69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3BA32FA" w14:textId="77777777" w:rsidR="00206C20" w:rsidRPr="00103C1A" w:rsidRDefault="00206C20" w:rsidP="00103C1A">
            <w:pPr>
              <w:spacing w:before="60" w:after="60"/>
              <w:rPr>
                <w:rFonts w:ascii="Gill Sans MT" w:hAnsi="Gill Sans MT"/>
                <w:color w:val="808080" w:themeColor="background1" w:themeShade="80"/>
                <w:sz w:val="20"/>
                <w:szCs w:val="20"/>
              </w:rPr>
            </w:pPr>
          </w:p>
        </w:tc>
        <w:tc>
          <w:tcPr>
            <w:tcW w:w="69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9426A40" w14:textId="60C5C094" w:rsidR="00206C20" w:rsidRPr="00103C1A" w:rsidRDefault="00206C20" w:rsidP="00103C1A">
            <w:pPr>
              <w:spacing w:before="60" w:after="60"/>
              <w:rPr>
                <w:rFonts w:ascii="Gill Sans MT" w:hAnsi="Gill Sans MT"/>
                <w:color w:val="808080" w:themeColor="background1" w:themeShade="80"/>
                <w:sz w:val="20"/>
                <w:szCs w:val="20"/>
              </w:rPr>
            </w:pPr>
            <w:r w:rsidRPr="00103C1A">
              <w:rPr>
                <w:rFonts w:ascii="Gill Sans MT" w:hAnsi="Gill Sans MT"/>
                <w:color w:val="808080" w:themeColor="background1" w:themeShade="80"/>
                <w:sz w:val="20"/>
                <w:szCs w:val="20"/>
              </w:rPr>
              <w:t>8- Delineate and evaluate the argument and specific claims in a text, including the validity of the reasoning as well as the relevance and sufficiency of the evidence.</w:t>
            </w:r>
          </w:p>
        </w:tc>
      </w:tr>
      <w:tr w:rsidR="00206C20" w:rsidRPr="004A33AB" w14:paraId="14FC33F0" w14:textId="77777777" w:rsidTr="004A33AB">
        <w:tc>
          <w:tcPr>
            <w:tcW w:w="69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A700A82" w14:textId="77777777" w:rsidR="00206C20" w:rsidRPr="00103C1A" w:rsidRDefault="00206C20" w:rsidP="00103C1A">
            <w:pPr>
              <w:spacing w:before="60" w:after="60"/>
              <w:rPr>
                <w:rFonts w:ascii="Gill Sans MT" w:hAnsi="Gill Sans MT"/>
                <w:color w:val="808080" w:themeColor="background1" w:themeShade="80"/>
                <w:sz w:val="20"/>
                <w:szCs w:val="20"/>
              </w:rPr>
            </w:pPr>
          </w:p>
        </w:tc>
        <w:tc>
          <w:tcPr>
            <w:tcW w:w="69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7500C7F" w14:textId="5A1CF0E7" w:rsidR="00206C20" w:rsidRPr="00103C1A" w:rsidRDefault="00206C20" w:rsidP="00103C1A">
            <w:pPr>
              <w:spacing w:before="60" w:after="60"/>
              <w:rPr>
                <w:rFonts w:ascii="Gill Sans MT" w:hAnsi="Gill Sans MT"/>
                <w:color w:val="808080" w:themeColor="background1" w:themeShade="80"/>
                <w:sz w:val="20"/>
                <w:szCs w:val="20"/>
              </w:rPr>
            </w:pPr>
            <w:r w:rsidRPr="00103C1A">
              <w:rPr>
                <w:rFonts w:ascii="Gill Sans MT" w:hAnsi="Gill Sans MT"/>
                <w:color w:val="808080" w:themeColor="background1" w:themeShade="80"/>
                <w:sz w:val="20"/>
                <w:szCs w:val="20"/>
              </w:rPr>
              <w:t>9- Analyze how two or more texts address similar themes or topics in order to build knowledge or to compare the approaches the authors take.</w:t>
            </w:r>
          </w:p>
        </w:tc>
      </w:tr>
      <w:tr w:rsidR="00206C20" w:rsidRPr="004A33AB" w14:paraId="7B223E62" w14:textId="77777777" w:rsidTr="004A33AB">
        <w:tc>
          <w:tcPr>
            <w:tcW w:w="1389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808080" w:themeFill="background1" w:themeFillShade="80"/>
          </w:tcPr>
          <w:p w14:paraId="47469DD8" w14:textId="76A6D4E5" w:rsidR="00206C20" w:rsidRPr="00103C1A" w:rsidRDefault="00206C20" w:rsidP="00206C20">
            <w:pPr>
              <w:jc w:val="center"/>
              <w:rPr>
                <w:rFonts w:ascii="Gill Sans MT" w:hAnsi="Gill Sans MT"/>
                <w:b/>
                <w:color w:val="FFFFFF" w:themeColor="background1"/>
                <w:sz w:val="20"/>
                <w:szCs w:val="20"/>
              </w:rPr>
            </w:pPr>
            <w:r w:rsidRPr="00103C1A">
              <w:rPr>
                <w:rFonts w:ascii="Gill Sans MT" w:hAnsi="Gill Sans MT"/>
                <w:b/>
                <w:color w:val="FFFFFF" w:themeColor="background1"/>
                <w:sz w:val="20"/>
                <w:szCs w:val="20"/>
              </w:rPr>
              <w:t>WRITING STANDARDS FOR ARGUMENTATION</w:t>
            </w:r>
          </w:p>
        </w:tc>
      </w:tr>
      <w:tr w:rsidR="00206C20" w:rsidRPr="004A33AB" w14:paraId="50774272" w14:textId="77777777" w:rsidTr="004A33AB">
        <w:tc>
          <w:tcPr>
            <w:tcW w:w="69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6A6A6" w:themeFill="background1" w:themeFillShade="A6"/>
          </w:tcPr>
          <w:p w14:paraId="30F2BD94" w14:textId="4B05372E" w:rsidR="00206C20" w:rsidRPr="00103C1A" w:rsidRDefault="00206C20" w:rsidP="00206C20">
            <w:pPr>
              <w:jc w:val="center"/>
              <w:rPr>
                <w:rFonts w:ascii="Gill Sans MT" w:hAnsi="Gill Sans MT"/>
                <w:b/>
                <w:color w:val="FFFFFF" w:themeColor="background1"/>
                <w:sz w:val="20"/>
                <w:szCs w:val="20"/>
              </w:rPr>
            </w:pPr>
            <w:r w:rsidRPr="00103C1A">
              <w:rPr>
                <w:rFonts w:ascii="Gill Sans MT" w:hAnsi="Gill Sans MT"/>
                <w:b/>
                <w:color w:val="FFFFFF" w:themeColor="background1"/>
                <w:sz w:val="20"/>
                <w:szCs w:val="20"/>
              </w:rPr>
              <w:t>“Built-in” Writing Standards</w:t>
            </w:r>
          </w:p>
        </w:tc>
        <w:tc>
          <w:tcPr>
            <w:tcW w:w="69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6A6A6" w:themeFill="background1" w:themeFillShade="A6"/>
          </w:tcPr>
          <w:p w14:paraId="6B5FACDB" w14:textId="27B9B8F8" w:rsidR="00206C20" w:rsidRPr="00103C1A" w:rsidRDefault="00206C20" w:rsidP="00206C20">
            <w:pPr>
              <w:jc w:val="center"/>
              <w:rPr>
                <w:rFonts w:ascii="Gill Sans MT" w:hAnsi="Gill Sans MT"/>
                <w:b/>
                <w:color w:val="FFFFFF" w:themeColor="background1"/>
                <w:sz w:val="20"/>
                <w:szCs w:val="20"/>
              </w:rPr>
            </w:pPr>
            <w:r w:rsidRPr="00103C1A">
              <w:rPr>
                <w:rFonts w:ascii="Gill Sans MT" w:hAnsi="Gill Sans MT"/>
                <w:b/>
                <w:color w:val="FFFFFF" w:themeColor="background1"/>
                <w:sz w:val="20"/>
                <w:szCs w:val="20"/>
              </w:rPr>
              <w:t>“When Appropriate” Writing Standards</w:t>
            </w:r>
          </w:p>
        </w:tc>
      </w:tr>
      <w:tr w:rsidR="00206C20" w:rsidRPr="00103C1A" w14:paraId="085DE22F" w14:textId="77777777" w:rsidTr="004A33AB">
        <w:tc>
          <w:tcPr>
            <w:tcW w:w="69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BC02A6A" w14:textId="73BD2903" w:rsidR="00206C20" w:rsidRPr="00103C1A" w:rsidRDefault="00206C20" w:rsidP="00103C1A">
            <w:pPr>
              <w:spacing w:before="60" w:after="60"/>
              <w:ind w:right="72"/>
              <w:rPr>
                <w:rFonts w:ascii="Gill Sans MT" w:hAnsi="Gill Sans MT"/>
                <w:color w:val="808080" w:themeColor="background1" w:themeShade="80"/>
                <w:sz w:val="20"/>
                <w:szCs w:val="20"/>
              </w:rPr>
            </w:pPr>
            <w:r w:rsidRPr="00103C1A">
              <w:rPr>
                <w:rFonts w:ascii="Gill Sans MT" w:hAnsi="Gill Sans MT"/>
                <w:color w:val="808080" w:themeColor="background1" w:themeShade="80"/>
                <w:sz w:val="20"/>
                <w:szCs w:val="20"/>
              </w:rPr>
              <w:t>1- Write arguments to support claims in an analysis of substantive topics or texts, using valid reasoning and relevant and sufficient evidence.</w:t>
            </w:r>
          </w:p>
        </w:tc>
        <w:tc>
          <w:tcPr>
            <w:tcW w:w="69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628053D" w14:textId="282DBE98" w:rsidR="00206C20" w:rsidRPr="00103C1A" w:rsidRDefault="00EB6593" w:rsidP="00103C1A">
            <w:pPr>
              <w:spacing w:before="60" w:after="60"/>
              <w:ind w:right="72"/>
              <w:rPr>
                <w:rFonts w:ascii="Gill Sans MT" w:hAnsi="Gill Sans MT"/>
                <w:color w:val="808080" w:themeColor="background1" w:themeShade="80"/>
                <w:sz w:val="20"/>
                <w:szCs w:val="20"/>
              </w:rPr>
            </w:pPr>
            <w:r w:rsidRPr="00103C1A">
              <w:rPr>
                <w:rFonts w:ascii="Gill Sans MT" w:hAnsi="Gill Sans MT"/>
                <w:color w:val="808080" w:themeColor="background1" w:themeShade="80"/>
                <w:sz w:val="20"/>
                <w:szCs w:val="20"/>
              </w:rPr>
              <w:t>2- Write informative/explanatory texts to examine and convey complex ideas and information clearly and accurately through the effective selection, organization, and analysis of content.</w:t>
            </w:r>
          </w:p>
        </w:tc>
      </w:tr>
      <w:tr w:rsidR="00206C20" w:rsidRPr="00103C1A" w14:paraId="330A7A82" w14:textId="77777777" w:rsidTr="004A33AB">
        <w:tc>
          <w:tcPr>
            <w:tcW w:w="69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4BAE391" w14:textId="09027E8A" w:rsidR="00206C20" w:rsidRPr="00103C1A" w:rsidRDefault="00206C20" w:rsidP="00103C1A">
            <w:pPr>
              <w:spacing w:before="60" w:after="60"/>
              <w:ind w:right="72"/>
              <w:rPr>
                <w:rFonts w:ascii="Gill Sans MT" w:hAnsi="Gill Sans MT"/>
                <w:color w:val="808080" w:themeColor="background1" w:themeShade="80"/>
                <w:sz w:val="20"/>
                <w:szCs w:val="20"/>
              </w:rPr>
            </w:pPr>
            <w:r w:rsidRPr="00103C1A">
              <w:rPr>
                <w:rFonts w:ascii="Gill Sans MT" w:hAnsi="Gill Sans MT"/>
                <w:color w:val="808080" w:themeColor="background1" w:themeShade="80"/>
                <w:sz w:val="20"/>
                <w:szCs w:val="20"/>
              </w:rPr>
              <w:t>4- Produce clear and coherent writing in which the development, organization, and style are appropriate to task, purpose, and audience.</w:t>
            </w:r>
          </w:p>
        </w:tc>
        <w:tc>
          <w:tcPr>
            <w:tcW w:w="69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0B8F7E2" w14:textId="749EBFC5" w:rsidR="00206C20" w:rsidRPr="00103C1A" w:rsidRDefault="00EB6593" w:rsidP="00103C1A">
            <w:pPr>
              <w:spacing w:before="60" w:after="60"/>
              <w:ind w:right="72"/>
              <w:rPr>
                <w:rFonts w:ascii="Gill Sans MT" w:hAnsi="Gill Sans MT"/>
                <w:color w:val="808080" w:themeColor="background1" w:themeShade="80"/>
                <w:sz w:val="20"/>
                <w:szCs w:val="20"/>
              </w:rPr>
            </w:pPr>
            <w:r w:rsidRPr="00103C1A">
              <w:rPr>
                <w:rFonts w:ascii="Gill Sans MT" w:hAnsi="Gill Sans MT"/>
                <w:color w:val="808080" w:themeColor="background1" w:themeShade="80"/>
                <w:sz w:val="20"/>
                <w:szCs w:val="20"/>
              </w:rPr>
              <w:t>3- Write narratives to develop real or imagined experiences or events using effective technique, well-chosen details, and well-structured event sequences.</w:t>
            </w:r>
          </w:p>
        </w:tc>
      </w:tr>
      <w:tr w:rsidR="00206C20" w:rsidRPr="00103C1A" w14:paraId="54EC66C9" w14:textId="77777777" w:rsidTr="004A33AB">
        <w:tc>
          <w:tcPr>
            <w:tcW w:w="69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40AAC29" w14:textId="0831ED86" w:rsidR="00206C20" w:rsidRPr="00103C1A" w:rsidRDefault="00206C20" w:rsidP="00103C1A">
            <w:pPr>
              <w:spacing w:before="60" w:after="60"/>
              <w:ind w:right="72"/>
              <w:rPr>
                <w:rFonts w:ascii="Gill Sans MT" w:hAnsi="Gill Sans MT"/>
                <w:color w:val="808080" w:themeColor="background1" w:themeShade="80"/>
                <w:sz w:val="20"/>
                <w:szCs w:val="20"/>
              </w:rPr>
            </w:pPr>
            <w:r w:rsidRPr="00103C1A">
              <w:rPr>
                <w:rFonts w:ascii="Gill Sans MT" w:hAnsi="Gill Sans MT"/>
                <w:color w:val="808080" w:themeColor="background1" w:themeShade="80"/>
                <w:sz w:val="20"/>
                <w:szCs w:val="20"/>
              </w:rPr>
              <w:t>5- Develop and strengthen writing as needed by planning, revising, editing, rewriting, or trying a new approach.</w:t>
            </w:r>
          </w:p>
        </w:tc>
        <w:tc>
          <w:tcPr>
            <w:tcW w:w="69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87B800E" w14:textId="2417B437" w:rsidR="00206C20" w:rsidRPr="00103C1A" w:rsidRDefault="00EB6593" w:rsidP="00103C1A">
            <w:pPr>
              <w:spacing w:before="60" w:after="60"/>
              <w:ind w:right="72"/>
              <w:rPr>
                <w:rFonts w:ascii="Gill Sans MT" w:hAnsi="Gill Sans MT"/>
                <w:color w:val="808080" w:themeColor="background1" w:themeShade="80"/>
                <w:sz w:val="20"/>
                <w:szCs w:val="20"/>
              </w:rPr>
            </w:pPr>
            <w:r w:rsidRPr="00103C1A">
              <w:rPr>
                <w:rFonts w:ascii="Gill Sans MT" w:hAnsi="Gill Sans MT"/>
                <w:color w:val="808080" w:themeColor="background1" w:themeShade="80"/>
                <w:sz w:val="20"/>
                <w:szCs w:val="20"/>
              </w:rPr>
              <w:t>6- Use technology, including the Internet, to produce and publish writing and to interact and collaborate with others.</w:t>
            </w:r>
          </w:p>
        </w:tc>
      </w:tr>
      <w:tr w:rsidR="00206C20" w:rsidRPr="00103C1A" w14:paraId="77A0E161" w14:textId="77777777" w:rsidTr="004A33AB">
        <w:tc>
          <w:tcPr>
            <w:tcW w:w="69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C3014B9" w14:textId="6DBD8D48" w:rsidR="00206C20" w:rsidRPr="00103C1A" w:rsidRDefault="00EB6593" w:rsidP="00103C1A">
            <w:pPr>
              <w:spacing w:before="60" w:after="60"/>
              <w:ind w:right="72"/>
              <w:rPr>
                <w:rFonts w:ascii="Gill Sans MT" w:hAnsi="Gill Sans MT"/>
                <w:color w:val="808080" w:themeColor="background1" w:themeShade="80"/>
                <w:sz w:val="20"/>
                <w:szCs w:val="20"/>
              </w:rPr>
            </w:pPr>
            <w:r w:rsidRPr="00103C1A">
              <w:rPr>
                <w:rFonts w:ascii="Gill Sans MT" w:hAnsi="Gill Sans MT"/>
                <w:color w:val="808080" w:themeColor="background1" w:themeShade="80"/>
                <w:sz w:val="20"/>
                <w:szCs w:val="20"/>
              </w:rPr>
              <w:t>9- Draw evidence from literary or informational texts to support analysis, reflection, and research.</w:t>
            </w:r>
          </w:p>
        </w:tc>
        <w:tc>
          <w:tcPr>
            <w:tcW w:w="69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B97BFAC" w14:textId="79A8151A" w:rsidR="00206C20" w:rsidRPr="00103C1A" w:rsidRDefault="00EB6593" w:rsidP="00103C1A">
            <w:pPr>
              <w:spacing w:before="60" w:after="60"/>
              <w:ind w:right="72"/>
              <w:rPr>
                <w:rFonts w:ascii="Gill Sans MT" w:hAnsi="Gill Sans MT"/>
                <w:color w:val="808080" w:themeColor="background1" w:themeShade="80"/>
                <w:sz w:val="20"/>
                <w:szCs w:val="20"/>
              </w:rPr>
            </w:pPr>
            <w:r w:rsidRPr="00103C1A">
              <w:rPr>
                <w:rFonts w:ascii="Gill Sans MT" w:hAnsi="Gill Sans MT"/>
                <w:color w:val="808080" w:themeColor="background1" w:themeShade="80"/>
                <w:sz w:val="20"/>
                <w:szCs w:val="20"/>
              </w:rPr>
              <w:t>7- Conduct short as well as more sustained research projects based on focused questions, demonstrating understanding of the subject under investigation.</w:t>
            </w:r>
          </w:p>
        </w:tc>
      </w:tr>
      <w:tr w:rsidR="00206C20" w:rsidRPr="00103C1A" w14:paraId="424D1850" w14:textId="77777777" w:rsidTr="004A33AB">
        <w:tc>
          <w:tcPr>
            <w:tcW w:w="69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1F33368" w14:textId="48153EA6" w:rsidR="00206C20" w:rsidRPr="00103C1A" w:rsidRDefault="00EB6593" w:rsidP="00103C1A">
            <w:pPr>
              <w:spacing w:before="60" w:after="60"/>
              <w:ind w:right="72"/>
              <w:rPr>
                <w:rFonts w:ascii="Gill Sans MT" w:hAnsi="Gill Sans MT"/>
                <w:color w:val="808080" w:themeColor="background1" w:themeShade="80"/>
                <w:sz w:val="20"/>
                <w:szCs w:val="20"/>
              </w:rPr>
            </w:pPr>
            <w:r w:rsidRPr="00103C1A">
              <w:rPr>
                <w:rFonts w:ascii="Gill Sans MT" w:hAnsi="Gill Sans MT"/>
                <w:color w:val="808080" w:themeColor="background1" w:themeShade="80"/>
                <w:sz w:val="20"/>
                <w:szCs w:val="20"/>
              </w:rPr>
              <w:t>10- Write routinely over extended time frames (time for research, reflection, and revision) and shorter time frames (a single sitting or a day or two) for a range of tasks, purposes, and audience.</w:t>
            </w:r>
          </w:p>
        </w:tc>
        <w:tc>
          <w:tcPr>
            <w:tcW w:w="69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A080FA6" w14:textId="45EFD602" w:rsidR="00206C20" w:rsidRPr="00103C1A" w:rsidRDefault="00EB6593" w:rsidP="00103C1A">
            <w:pPr>
              <w:spacing w:before="60" w:after="60"/>
              <w:ind w:right="72"/>
              <w:rPr>
                <w:rFonts w:ascii="Gill Sans MT" w:hAnsi="Gill Sans MT"/>
                <w:color w:val="808080" w:themeColor="background1" w:themeShade="80"/>
                <w:sz w:val="20"/>
                <w:szCs w:val="20"/>
              </w:rPr>
            </w:pPr>
            <w:r w:rsidRPr="00103C1A">
              <w:rPr>
                <w:rFonts w:ascii="Gill Sans MT" w:hAnsi="Gill Sans MT"/>
                <w:color w:val="808080" w:themeColor="background1" w:themeShade="80"/>
                <w:sz w:val="20"/>
                <w:szCs w:val="20"/>
              </w:rPr>
              <w:t>8- Gather relevant information from multiple print and digital sources, assess the credibility and accuracy of each source, and integrate the information while avoiding plagiarism.</w:t>
            </w:r>
          </w:p>
        </w:tc>
      </w:tr>
    </w:tbl>
    <w:p w14:paraId="2352B6E5" w14:textId="77777777" w:rsidR="00206C20" w:rsidRDefault="00206C20">
      <w:pPr>
        <w:rPr>
          <w:b/>
          <w:sz w:val="22"/>
          <w:szCs w:val="22"/>
        </w:rPr>
      </w:pPr>
    </w:p>
    <w:p w14:paraId="46EC0DE8" w14:textId="77777777" w:rsidR="003D6774" w:rsidRDefault="003D6774" w:rsidP="00206C20">
      <w:pPr>
        <w:spacing w:before="20" w:after="20"/>
        <w:ind w:right="72"/>
        <w:rPr>
          <w:b/>
          <w:caps/>
          <w:color w:val="FFFFFF"/>
          <w:sz w:val="22"/>
        </w:rPr>
        <w:sectPr w:rsidR="003D6774" w:rsidSect="006F1A42">
          <w:pgSz w:w="15840" w:h="12240" w:orient="landscape"/>
          <w:pgMar w:top="1008" w:right="1080" w:bottom="1008" w:left="1080" w:header="720" w:footer="720" w:gutter="0"/>
          <w:cols w:space="720"/>
          <w:docGrid w:linePitch="240" w:charSpace="32768"/>
        </w:sectPr>
      </w:pPr>
    </w:p>
    <w:p w14:paraId="44D20FF0" w14:textId="77777777" w:rsidR="003D6774" w:rsidRPr="00505A05" w:rsidRDefault="003D6774" w:rsidP="00505A05">
      <w:pPr>
        <w:sectPr w:rsidR="003D6774" w:rsidRPr="00505A05" w:rsidSect="005D143E">
          <w:type w:val="continuous"/>
          <w:pgSz w:w="15840" w:h="12240" w:orient="landscape"/>
          <w:pgMar w:top="864" w:right="864" w:bottom="864" w:left="864" w:header="720" w:footer="720" w:gutter="0"/>
          <w:cols w:space="720"/>
        </w:sectPr>
      </w:pPr>
    </w:p>
    <w:p w14:paraId="5ACE8B67" w14:textId="77777777" w:rsidR="00B402E6" w:rsidRPr="00B402E6" w:rsidRDefault="00B402E6" w:rsidP="00B402E6">
      <w:pPr>
        <w:spacing w:before="20" w:after="20"/>
        <w:outlineLvl w:val="0"/>
        <w:rPr>
          <w:rFonts w:ascii="Gill Sans MT" w:hAnsi="Gill Sans MT" w:cs="Arial"/>
          <w:caps/>
          <w:color w:val="808080" w:themeColor="background1" w:themeShade="80"/>
          <w:sz w:val="20"/>
          <w:szCs w:val="20"/>
        </w:rPr>
      </w:pPr>
      <w:r w:rsidRPr="00B402E6">
        <w:rPr>
          <w:rFonts w:ascii="Gill Sans MT" w:hAnsi="Gill Sans MT" w:cs="Arial"/>
          <w:caps/>
          <w:color w:val="808080" w:themeColor="background1" w:themeShade="80"/>
          <w:sz w:val="20"/>
          <w:szCs w:val="20"/>
        </w:rPr>
        <w:lastRenderedPageBreak/>
        <w:t>Scoring Rubric for Argumentation Template Tasks</w:t>
      </w:r>
    </w:p>
    <w:tbl>
      <w:tblPr>
        <w:tblW w:w="0" w:type="auto"/>
        <w:tblLayout w:type="fixed"/>
        <w:tblLook w:val="0000" w:firstRow="0" w:lastRow="0" w:firstColumn="0" w:lastColumn="0" w:noHBand="0" w:noVBand="0"/>
      </w:tblPr>
      <w:tblGrid>
        <w:gridCol w:w="1368"/>
        <w:gridCol w:w="2610"/>
        <w:gridCol w:w="270"/>
        <w:gridCol w:w="180"/>
        <w:gridCol w:w="2610"/>
        <w:gridCol w:w="270"/>
        <w:gridCol w:w="180"/>
        <w:gridCol w:w="3060"/>
        <w:gridCol w:w="270"/>
        <w:gridCol w:w="180"/>
        <w:gridCol w:w="3240"/>
      </w:tblGrid>
      <w:tr w:rsidR="00B402E6" w:rsidRPr="00B402E6" w14:paraId="58F12F58" w14:textId="77777777" w:rsidTr="00B402E6">
        <w:tc>
          <w:tcPr>
            <w:tcW w:w="1368"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40C6C410" w14:textId="77777777" w:rsidR="00B402E6" w:rsidRPr="00B402E6" w:rsidRDefault="00B402E6" w:rsidP="00B402E6">
            <w:pPr>
              <w:spacing w:before="20" w:after="20"/>
              <w:jc w:val="center"/>
              <w:rPr>
                <w:rFonts w:ascii="Gill Sans MT" w:hAnsi="Gill Sans MT"/>
                <w:color w:val="808080" w:themeColor="background1" w:themeShade="80"/>
                <w:sz w:val="18"/>
              </w:rPr>
            </w:pPr>
            <w:r w:rsidRPr="00B402E6">
              <w:rPr>
                <w:rFonts w:ascii="Gill Sans MT" w:hAnsi="Gill Sans MT"/>
                <w:color w:val="808080" w:themeColor="background1" w:themeShade="80"/>
                <w:sz w:val="18"/>
              </w:rPr>
              <w:t>Scoring Elements</w:t>
            </w:r>
          </w:p>
        </w:tc>
        <w:tc>
          <w:tcPr>
            <w:tcW w:w="288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245C64E5" w14:textId="77777777" w:rsidR="00B402E6" w:rsidRPr="00B402E6" w:rsidRDefault="00B402E6" w:rsidP="00B402E6">
            <w:pPr>
              <w:spacing w:before="20" w:after="20"/>
              <w:jc w:val="center"/>
              <w:rPr>
                <w:rFonts w:ascii="Gill Sans MT" w:hAnsi="Gill Sans MT"/>
                <w:color w:val="808080" w:themeColor="background1" w:themeShade="80"/>
                <w:sz w:val="18"/>
              </w:rPr>
            </w:pPr>
            <w:r w:rsidRPr="00B402E6">
              <w:rPr>
                <w:rFonts w:ascii="Gill Sans MT" w:hAnsi="Gill Sans MT"/>
                <w:color w:val="808080" w:themeColor="background1" w:themeShade="80"/>
                <w:sz w:val="18"/>
              </w:rPr>
              <w:t>Not Yet</w:t>
            </w:r>
          </w:p>
        </w:tc>
        <w:tc>
          <w:tcPr>
            <w:tcW w:w="306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079758D2" w14:textId="77777777" w:rsidR="00B402E6" w:rsidRPr="00B402E6" w:rsidRDefault="00B402E6" w:rsidP="00B402E6">
            <w:pPr>
              <w:spacing w:before="20" w:after="20"/>
              <w:jc w:val="center"/>
              <w:rPr>
                <w:rFonts w:ascii="Gill Sans MT" w:hAnsi="Gill Sans MT"/>
                <w:color w:val="808080" w:themeColor="background1" w:themeShade="80"/>
                <w:sz w:val="18"/>
              </w:rPr>
            </w:pPr>
            <w:r w:rsidRPr="00B402E6">
              <w:rPr>
                <w:rFonts w:ascii="Gill Sans MT" w:hAnsi="Gill Sans MT"/>
                <w:color w:val="808080" w:themeColor="background1" w:themeShade="80"/>
                <w:sz w:val="18"/>
              </w:rPr>
              <w:t>Approaches Expectations</w:t>
            </w:r>
          </w:p>
        </w:tc>
        <w:tc>
          <w:tcPr>
            <w:tcW w:w="351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54372989" w14:textId="77777777" w:rsidR="00B402E6" w:rsidRPr="00B402E6" w:rsidRDefault="00B402E6" w:rsidP="00B402E6">
            <w:pPr>
              <w:spacing w:before="20" w:after="20"/>
              <w:jc w:val="center"/>
              <w:rPr>
                <w:rFonts w:ascii="Gill Sans MT" w:hAnsi="Gill Sans MT"/>
                <w:color w:val="808080" w:themeColor="background1" w:themeShade="80"/>
                <w:sz w:val="18"/>
              </w:rPr>
            </w:pPr>
            <w:r w:rsidRPr="00B402E6">
              <w:rPr>
                <w:rFonts w:ascii="Gill Sans MT" w:hAnsi="Gill Sans MT"/>
                <w:color w:val="808080" w:themeColor="background1" w:themeShade="80"/>
                <w:sz w:val="18"/>
              </w:rPr>
              <w:t>Meets Expectations</w:t>
            </w:r>
          </w:p>
        </w:tc>
        <w:tc>
          <w:tcPr>
            <w:tcW w:w="34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63413DEA" w14:textId="77777777" w:rsidR="00B402E6" w:rsidRPr="00B402E6" w:rsidRDefault="00B402E6" w:rsidP="00B402E6">
            <w:pPr>
              <w:spacing w:before="20" w:after="20"/>
              <w:jc w:val="center"/>
              <w:rPr>
                <w:rFonts w:ascii="Gill Sans MT" w:hAnsi="Gill Sans MT"/>
                <w:color w:val="808080" w:themeColor="background1" w:themeShade="80"/>
                <w:sz w:val="18"/>
              </w:rPr>
            </w:pPr>
            <w:r w:rsidRPr="00B402E6">
              <w:rPr>
                <w:rFonts w:ascii="Gill Sans MT" w:hAnsi="Gill Sans MT"/>
                <w:color w:val="808080" w:themeColor="background1" w:themeShade="80"/>
                <w:sz w:val="18"/>
              </w:rPr>
              <w:t>Advanced</w:t>
            </w:r>
          </w:p>
        </w:tc>
      </w:tr>
      <w:tr w:rsidR="00B402E6" w:rsidRPr="00B402E6" w14:paraId="39175050" w14:textId="77777777" w:rsidTr="00B402E6">
        <w:tc>
          <w:tcPr>
            <w:tcW w:w="1368"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37B22E0B" w14:textId="77777777" w:rsidR="00B402E6" w:rsidRPr="00B402E6" w:rsidRDefault="00B402E6" w:rsidP="00B402E6">
            <w:pPr>
              <w:rPr>
                <w:rFonts w:ascii="Gill Sans MT" w:hAnsi="Gill Sans MT"/>
                <w:color w:val="808080" w:themeColor="background1" w:themeShade="80"/>
              </w:rPr>
            </w:pPr>
          </w:p>
        </w:tc>
        <w:tc>
          <w:tcPr>
            <w:tcW w:w="26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499D2520" w14:textId="77777777" w:rsidR="00B402E6" w:rsidRPr="00B402E6" w:rsidRDefault="00B402E6" w:rsidP="00B402E6">
            <w:pPr>
              <w:spacing w:before="20" w:after="20"/>
              <w:jc w:val="center"/>
              <w:rPr>
                <w:rFonts w:ascii="Gill Sans MT" w:hAnsi="Gill Sans MT"/>
                <w:color w:val="808080" w:themeColor="background1" w:themeShade="80"/>
                <w:sz w:val="18"/>
                <w:szCs w:val="20"/>
              </w:rPr>
            </w:pPr>
            <w:r w:rsidRPr="00B402E6">
              <w:rPr>
                <w:rFonts w:ascii="Gill Sans MT" w:hAnsi="Gill Sans MT"/>
                <w:color w:val="808080" w:themeColor="background1" w:themeShade="80"/>
                <w:sz w:val="18"/>
                <w:szCs w:val="20"/>
              </w:rPr>
              <w:t>1</w:t>
            </w:r>
          </w:p>
        </w:tc>
        <w:tc>
          <w:tcPr>
            <w:tcW w:w="4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2CA62141" w14:textId="77777777" w:rsidR="00B402E6" w:rsidRPr="00B402E6" w:rsidRDefault="00B402E6" w:rsidP="00B402E6">
            <w:pPr>
              <w:spacing w:before="20" w:after="20"/>
              <w:jc w:val="center"/>
              <w:rPr>
                <w:rFonts w:ascii="Gill Sans MT" w:hAnsi="Gill Sans MT"/>
                <w:color w:val="808080" w:themeColor="background1" w:themeShade="80"/>
                <w:sz w:val="18"/>
                <w:szCs w:val="20"/>
              </w:rPr>
            </w:pPr>
            <w:r w:rsidRPr="00B402E6">
              <w:rPr>
                <w:rFonts w:ascii="Gill Sans MT" w:hAnsi="Gill Sans MT"/>
                <w:color w:val="808080" w:themeColor="background1" w:themeShade="80"/>
                <w:sz w:val="18"/>
                <w:szCs w:val="20"/>
              </w:rPr>
              <w:t>1.5</w:t>
            </w:r>
          </w:p>
        </w:tc>
        <w:tc>
          <w:tcPr>
            <w:tcW w:w="26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7C569247" w14:textId="77777777" w:rsidR="00B402E6" w:rsidRPr="00B402E6" w:rsidRDefault="00B402E6" w:rsidP="00B402E6">
            <w:pPr>
              <w:spacing w:before="20" w:after="20"/>
              <w:jc w:val="center"/>
              <w:rPr>
                <w:rFonts w:ascii="Gill Sans MT" w:hAnsi="Gill Sans MT"/>
                <w:color w:val="808080" w:themeColor="background1" w:themeShade="80"/>
                <w:sz w:val="18"/>
                <w:szCs w:val="20"/>
              </w:rPr>
            </w:pPr>
            <w:r w:rsidRPr="00B402E6">
              <w:rPr>
                <w:rFonts w:ascii="Gill Sans MT" w:hAnsi="Gill Sans MT"/>
                <w:color w:val="808080" w:themeColor="background1" w:themeShade="80"/>
                <w:sz w:val="18"/>
                <w:szCs w:val="20"/>
              </w:rPr>
              <w:t>2</w:t>
            </w:r>
          </w:p>
        </w:tc>
        <w:tc>
          <w:tcPr>
            <w:tcW w:w="4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20369B91" w14:textId="77777777" w:rsidR="00B402E6" w:rsidRPr="00B402E6" w:rsidRDefault="00B402E6" w:rsidP="00B402E6">
            <w:pPr>
              <w:spacing w:before="20" w:after="20"/>
              <w:jc w:val="center"/>
              <w:rPr>
                <w:rFonts w:ascii="Gill Sans MT" w:hAnsi="Gill Sans MT"/>
                <w:color w:val="808080" w:themeColor="background1" w:themeShade="80"/>
                <w:sz w:val="18"/>
                <w:szCs w:val="20"/>
              </w:rPr>
            </w:pPr>
            <w:r w:rsidRPr="00B402E6">
              <w:rPr>
                <w:rFonts w:ascii="Gill Sans MT" w:hAnsi="Gill Sans MT"/>
                <w:color w:val="808080" w:themeColor="background1" w:themeShade="80"/>
                <w:sz w:val="18"/>
                <w:szCs w:val="20"/>
              </w:rPr>
              <w:t>2.5</w:t>
            </w:r>
          </w:p>
        </w:tc>
        <w:tc>
          <w:tcPr>
            <w:tcW w:w="30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69FAC132" w14:textId="77777777" w:rsidR="00B402E6" w:rsidRPr="00B402E6" w:rsidRDefault="00B402E6" w:rsidP="00B402E6">
            <w:pPr>
              <w:spacing w:before="20" w:after="20"/>
              <w:jc w:val="center"/>
              <w:rPr>
                <w:rFonts w:ascii="Gill Sans MT" w:hAnsi="Gill Sans MT"/>
                <w:color w:val="808080" w:themeColor="background1" w:themeShade="80"/>
                <w:sz w:val="18"/>
                <w:szCs w:val="20"/>
              </w:rPr>
            </w:pPr>
            <w:r w:rsidRPr="00B402E6">
              <w:rPr>
                <w:rFonts w:ascii="Gill Sans MT" w:hAnsi="Gill Sans MT"/>
                <w:color w:val="808080" w:themeColor="background1" w:themeShade="80"/>
                <w:sz w:val="18"/>
                <w:szCs w:val="20"/>
              </w:rPr>
              <w:t>3</w:t>
            </w:r>
          </w:p>
        </w:tc>
        <w:tc>
          <w:tcPr>
            <w:tcW w:w="4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53D28BDB" w14:textId="77777777" w:rsidR="00B402E6" w:rsidRPr="00B402E6" w:rsidRDefault="00B402E6" w:rsidP="00B402E6">
            <w:pPr>
              <w:spacing w:before="20" w:after="20"/>
              <w:jc w:val="center"/>
              <w:rPr>
                <w:rFonts w:ascii="Gill Sans MT" w:hAnsi="Gill Sans MT"/>
                <w:color w:val="808080" w:themeColor="background1" w:themeShade="80"/>
                <w:sz w:val="18"/>
                <w:szCs w:val="20"/>
              </w:rPr>
            </w:pPr>
            <w:r w:rsidRPr="00B402E6">
              <w:rPr>
                <w:rFonts w:ascii="Gill Sans MT" w:hAnsi="Gill Sans MT"/>
                <w:color w:val="808080" w:themeColor="background1" w:themeShade="80"/>
                <w:sz w:val="18"/>
                <w:szCs w:val="20"/>
              </w:rPr>
              <w:t>3.5</w:t>
            </w:r>
          </w:p>
        </w:tc>
        <w:tc>
          <w:tcPr>
            <w:tcW w:w="32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4F4C3197" w14:textId="77777777" w:rsidR="00B402E6" w:rsidRPr="00B402E6" w:rsidRDefault="00B402E6" w:rsidP="00B402E6">
            <w:pPr>
              <w:spacing w:before="20" w:after="20"/>
              <w:jc w:val="center"/>
              <w:rPr>
                <w:rFonts w:ascii="Gill Sans MT" w:hAnsi="Gill Sans MT"/>
                <w:color w:val="808080" w:themeColor="background1" w:themeShade="80"/>
                <w:sz w:val="18"/>
                <w:szCs w:val="20"/>
              </w:rPr>
            </w:pPr>
            <w:r w:rsidRPr="00B402E6">
              <w:rPr>
                <w:rFonts w:ascii="Gill Sans MT" w:hAnsi="Gill Sans MT"/>
                <w:color w:val="808080" w:themeColor="background1" w:themeShade="80"/>
                <w:sz w:val="18"/>
                <w:szCs w:val="20"/>
              </w:rPr>
              <w:t>4</w:t>
            </w:r>
          </w:p>
        </w:tc>
      </w:tr>
      <w:tr w:rsidR="00B402E6" w:rsidRPr="00B402E6" w14:paraId="78F0E142" w14:textId="77777777" w:rsidTr="00B402E6">
        <w:tc>
          <w:tcPr>
            <w:tcW w:w="1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4E70DA76" w14:textId="77777777" w:rsidR="00B402E6" w:rsidRPr="00B402E6" w:rsidRDefault="00B402E6" w:rsidP="00B402E6">
            <w:pPr>
              <w:spacing w:before="20" w:after="20"/>
              <w:rPr>
                <w:rFonts w:ascii="Gill Sans MT" w:hAnsi="Gill Sans MT"/>
                <w:color w:val="808080" w:themeColor="background1" w:themeShade="80"/>
                <w:sz w:val="18"/>
              </w:rPr>
            </w:pPr>
            <w:r w:rsidRPr="00B402E6">
              <w:rPr>
                <w:rFonts w:ascii="Gill Sans MT" w:hAnsi="Gill Sans MT"/>
                <w:color w:val="808080" w:themeColor="background1" w:themeShade="80"/>
                <w:sz w:val="18"/>
              </w:rPr>
              <w:t>Focus</w:t>
            </w:r>
          </w:p>
        </w:tc>
        <w:tc>
          <w:tcPr>
            <w:tcW w:w="26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5A79D30E" w14:textId="77777777" w:rsidR="00B402E6" w:rsidRPr="00B402E6" w:rsidRDefault="00B402E6" w:rsidP="00B402E6">
            <w:pPr>
              <w:spacing w:before="20" w:after="20"/>
              <w:jc w:val="center"/>
              <w:rPr>
                <w:rFonts w:ascii="Gill Sans MT" w:hAnsi="Gill Sans MT"/>
                <w:color w:val="808080" w:themeColor="background1" w:themeShade="80"/>
                <w:sz w:val="18"/>
                <w:szCs w:val="18"/>
              </w:rPr>
            </w:pPr>
            <w:r w:rsidRPr="00B402E6">
              <w:rPr>
                <w:rFonts w:ascii="Gill Sans MT" w:hAnsi="Gill Sans MT"/>
                <w:color w:val="808080" w:themeColor="background1" w:themeShade="80"/>
                <w:sz w:val="18"/>
                <w:szCs w:val="18"/>
              </w:rPr>
              <w:t>Attempts to address prompt, but lacks focus or is off-task.</w:t>
            </w:r>
          </w:p>
        </w:tc>
        <w:tc>
          <w:tcPr>
            <w:tcW w:w="4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0EA2B966" w14:textId="77777777" w:rsidR="00B402E6" w:rsidRPr="00B402E6" w:rsidRDefault="00B402E6" w:rsidP="00B402E6">
            <w:pPr>
              <w:spacing w:before="20" w:after="20"/>
              <w:jc w:val="center"/>
              <w:rPr>
                <w:rFonts w:ascii="Gill Sans MT" w:hAnsi="Gill Sans MT"/>
                <w:color w:val="808080" w:themeColor="background1" w:themeShade="80"/>
                <w:sz w:val="18"/>
                <w:szCs w:val="18"/>
              </w:rPr>
            </w:pPr>
          </w:p>
        </w:tc>
        <w:tc>
          <w:tcPr>
            <w:tcW w:w="26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13AF3475" w14:textId="77777777" w:rsidR="00B402E6" w:rsidRPr="00B402E6" w:rsidRDefault="00B402E6" w:rsidP="00B402E6">
            <w:pPr>
              <w:spacing w:before="20" w:after="20"/>
              <w:jc w:val="center"/>
              <w:rPr>
                <w:rFonts w:ascii="Gill Sans MT" w:hAnsi="Gill Sans MT"/>
                <w:color w:val="808080" w:themeColor="background1" w:themeShade="80"/>
                <w:sz w:val="18"/>
                <w:szCs w:val="18"/>
              </w:rPr>
            </w:pPr>
            <w:proofErr w:type="gramStart"/>
            <w:r w:rsidRPr="00B402E6">
              <w:rPr>
                <w:rFonts w:ascii="Gill Sans MT" w:hAnsi="Gill Sans MT"/>
                <w:color w:val="808080" w:themeColor="background1" w:themeShade="80"/>
                <w:sz w:val="18"/>
                <w:szCs w:val="18"/>
              </w:rPr>
              <w:t>Addresses prompt appropriately and establishes</w:t>
            </w:r>
            <w:proofErr w:type="gramEnd"/>
            <w:r w:rsidRPr="00B402E6">
              <w:rPr>
                <w:rFonts w:ascii="Gill Sans MT" w:hAnsi="Gill Sans MT"/>
                <w:color w:val="808080" w:themeColor="background1" w:themeShade="80"/>
                <w:sz w:val="18"/>
                <w:szCs w:val="18"/>
              </w:rPr>
              <w:t xml:space="preserve"> a position, but focus is uneven.</w:t>
            </w:r>
          </w:p>
        </w:tc>
        <w:tc>
          <w:tcPr>
            <w:tcW w:w="4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437C1B09" w14:textId="77777777" w:rsidR="00B402E6" w:rsidRPr="00B402E6" w:rsidRDefault="00B402E6" w:rsidP="00B402E6">
            <w:pPr>
              <w:spacing w:before="20" w:after="20"/>
              <w:jc w:val="center"/>
              <w:rPr>
                <w:rFonts w:ascii="Gill Sans MT" w:hAnsi="Gill Sans MT"/>
                <w:color w:val="808080" w:themeColor="background1" w:themeShade="80"/>
                <w:sz w:val="18"/>
                <w:szCs w:val="18"/>
              </w:rPr>
            </w:pPr>
          </w:p>
        </w:tc>
        <w:tc>
          <w:tcPr>
            <w:tcW w:w="30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0B25FA65" w14:textId="77777777" w:rsidR="00B402E6" w:rsidRPr="00B402E6" w:rsidRDefault="00B402E6" w:rsidP="00B402E6">
            <w:pPr>
              <w:spacing w:before="20" w:after="20"/>
              <w:jc w:val="center"/>
              <w:rPr>
                <w:rFonts w:ascii="Gill Sans MT" w:hAnsi="Gill Sans MT"/>
                <w:color w:val="808080" w:themeColor="background1" w:themeShade="80"/>
                <w:sz w:val="18"/>
                <w:szCs w:val="18"/>
              </w:rPr>
            </w:pPr>
            <w:proofErr w:type="gramStart"/>
            <w:r w:rsidRPr="00B402E6">
              <w:rPr>
                <w:rFonts w:ascii="Gill Sans MT" w:hAnsi="Gill Sans MT"/>
                <w:color w:val="808080" w:themeColor="background1" w:themeShade="80"/>
                <w:sz w:val="18"/>
                <w:szCs w:val="18"/>
              </w:rPr>
              <w:t>Addresses prompt appropriately and maintains</w:t>
            </w:r>
            <w:proofErr w:type="gramEnd"/>
            <w:r w:rsidRPr="00B402E6">
              <w:rPr>
                <w:rFonts w:ascii="Gill Sans MT" w:hAnsi="Gill Sans MT"/>
                <w:color w:val="808080" w:themeColor="background1" w:themeShade="80"/>
                <w:sz w:val="18"/>
                <w:szCs w:val="18"/>
              </w:rPr>
              <w:t xml:space="preserve"> a clear, steady focus. Provides a generally convincing position.</w:t>
            </w:r>
          </w:p>
        </w:tc>
        <w:tc>
          <w:tcPr>
            <w:tcW w:w="4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4B03AB2A" w14:textId="77777777" w:rsidR="00B402E6" w:rsidRPr="00B402E6" w:rsidRDefault="00B402E6" w:rsidP="00B402E6">
            <w:pPr>
              <w:spacing w:before="20" w:after="20"/>
              <w:jc w:val="center"/>
              <w:rPr>
                <w:rFonts w:ascii="Gill Sans MT" w:hAnsi="Gill Sans MT"/>
                <w:color w:val="808080" w:themeColor="background1" w:themeShade="80"/>
                <w:sz w:val="18"/>
                <w:szCs w:val="18"/>
              </w:rPr>
            </w:pPr>
          </w:p>
        </w:tc>
        <w:tc>
          <w:tcPr>
            <w:tcW w:w="32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66CA461E" w14:textId="77777777" w:rsidR="00B402E6" w:rsidRPr="00B402E6" w:rsidRDefault="00B402E6" w:rsidP="00B402E6">
            <w:pPr>
              <w:spacing w:before="20" w:after="20"/>
              <w:jc w:val="center"/>
              <w:rPr>
                <w:rFonts w:ascii="Gill Sans MT" w:hAnsi="Gill Sans MT"/>
                <w:color w:val="808080" w:themeColor="background1" w:themeShade="80"/>
                <w:sz w:val="18"/>
                <w:szCs w:val="18"/>
              </w:rPr>
            </w:pPr>
            <w:r w:rsidRPr="00B402E6">
              <w:rPr>
                <w:rFonts w:ascii="Gill Sans MT" w:hAnsi="Gill Sans MT"/>
                <w:color w:val="808080" w:themeColor="background1" w:themeShade="80"/>
                <w:sz w:val="18"/>
                <w:szCs w:val="18"/>
              </w:rPr>
              <w:t>Addresses all aspects of prompt appropriately with a consistently strong focus and convincing position.</w:t>
            </w:r>
          </w:p>
        </w:tc>
      </w:tr>
      <w:tr w:rsidR="00B402E6" w:rsidRPr="00B402E6" w14:paraId="1550E48B" w14:textId="77777777" w:rsidTr="00B402E6">
        <w:tc>
          <w:tcPr>
            <w:tcW w:w="1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4BFEA48D" w14:textId="77777777" w:rsidR="00B402E6" w:rsidRPr="00B402E6" w:rsidRDefault="00B402E6" w:rsidP="00B402E6">
            <w:pPr>
              <w:spacing w:before="20" w:after="20"/>
              <w:rPr>
                <w:rFonts w:ascii="Gill Sans MT" w:hAnsi="Gill Sans MT"/>
                <w:color w:val="808080" w:themeColor="background1" w:themeShade="80"/>
                <w:sz w:val="18"/>
              </w:rPr>
            </w:pPr>
            <w:r w:rsidRPr="00B402E6">
              <w:rPr>
                <w:rFonts w:ascii="Gill Sans MT" w:hAnsi="Gill Sans MT"/>
                <w:color w:val="808080" w:themeColor="background1" w:themeShade="80"/>
                <w:sz w:val="18"/>
              </w:rPr>
              <w:t>Controlling Idea</w:t>
            </w:r>
          </w:p>
        </w:tc>
        <w:tc>
          <w:tcPr>
            <w:tcW w:w="26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02FB8D91" w14:textId="77777777" w:rsidR="00B402E6" w:rsidRPr="00B402E6" w:rsidRDefault="00B402E6" w:rsidP="00B402E6">
            <w:pPr>
              <w:spacing w:before="20" w:after="20"/>
              <w:jc w:val="center"/>
              <w:rPr>
                <w:rFonts w:ascii="Gill Sans MT" w:hAnsi="Gill Sans MT"/>
                <w:color w:val="808080" w:themeColor="background1" w:themeShade="80"/>
                <w:sz w:val="18"/>
                <w:szCs w:val="18"/>
              </w:rPr>
            </w:pPr>
            <w:r w:rsidRPr="00B402E6">
              <w:rPr>
                <w:rFonts w:ascii="Gill Sans MT" w:hAnsi="Gill Sans MT"/>
                <w:color w:val="808080" w:themeColor="background1" w:themeShade="80"/>
                <w:sz w:val="18"/>
                <w:szCs w:val="18"/>
              </w:rPr>
              <w:t>Attempts to establish a claim, but lacks a clear purpose. (L2) Makes no mention of counter claims.</w:t>
            </w:r>
          </w:p>
        </w:tc>
        <w:tc>
          <w:tcPr>
            <w:tcW w:w="4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0772AD13" w14:textId="77777777" w:rsidR="00B402E6" w:rsidRPr="00B402E6" w:rsidRDefault="00B402E6" w:rsidP="00B402E6">
            <w:pPr>
              <w:spacing w:before="20" w:after="20"/>
              <w:jc w:val="center"/>
              <w:rPr>
                <w:rFonts w:ascii="Gill Sans MT" w:hAnsi="Gill Sans MT"/>
                <w:color w:val="808080" w:themeColor="background1" w:themeShade="80"/>
                <w:sz w:val="18"/>
                <w:szCs w:val="18"/>
              </w:rPr>
            </w:pPr>
          </w:p>
        </w:tc>
        <w:tc>
          <w:tcPr>
            <w:tcW w:w="26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55666AA0" w14:textId="77777777" w:rsidR="00B402E6" w:rsidRPr="00B402E6" w:rsidRDefault="00B402E6" w:rsidP="00B402E6">
            <w:pPr>
              <w:spacing w:before="20" w:after="20"/>
              <w:jc w:val="center"/>
              <w:rPr>
                <w:rFonts w:ascii="Gill Sans MT" w:hAnsi="Gill Sans MT"/>
                <w:color w:val="808080" w:themeColor="background1" w:themeShade="80"/>
                <w:sz w:val="18"/>
                <w:szCs w:val="18"/>
              </w:rPr>
            </w:pPr>
            <w:r w:rsidRPr="00B402E6">
              <w:rPr>
                <w:rFonts w:ascii="Gill Sans MT" w:hAnsi="Gill Sans MT"/>
                <w:color w:val="808080" w:themeColor="background1" w:themeShade="80"/>
                <w:sz w:val="18"/>
                <w:szCs w:val="18"/>
              </w:rPr>
              <w:t xml:space="preserve">Establishes a claim. (L2) Makes note of counter claims. </w:t>
            </w:r>
          </w:p>
        </w:tc>
        <w:tc>
          <w:tcPr>
            <w:tcW w:w="4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551559DA" w14:textId="77777777" w:rsidR="00B402E6" w:rsidRPr="00B402E6" w:rsidRDefault="00B402E6" w:rsidP="00B402E6">
            <w:pPr>
              <w:spacing w:before="20" w:after="20"/>
              <w:jc w:val="center"/>
              <w:rPr>
                <w:rFonts w:ascii="Gill Sans MT" w:hAnsi="Gill Sans MT"/>
                <w:color w:val="808080" w:themeColor="background1" w:themeShade="80"/>
                <w:sz w:val="18"/>
                <w:szCs w:val="18"/>
              </w:rPr>
            </w:pPr>
          </w:p>
        </w:tc>
        <w:tc>
          <w:tcPr>
            <w:tcW w:w="30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2F24D3AB" w14:textId="77777777" w:rsidR="00B402E6" w:rsidRPr="00B402E6" w:rsidRDefault="00B402E6" w:rsidP="00B402E6">
            <w:pPr>
              <w:spacing w:before="20" w:after="20"/>
              <w:jc w:val="center"/>
              <w:rPr>
                <w:rFonts w:ascii="Gill Sans MT" w:hAnsi="Gill Sans MT"/>
                <w:color w:val="808080" w:themeColor="background1" w:themeShade="80"/>
                <w:sz w:val="18"/>
                <w:szCs w:val="18"/>
              </w:rPr>
            </w:pPr>
            <w:r w:rsidRPr="00B402E6">
              <w:rPr>
                <w:rFonts w:ascii="Gill Sans MT" w:hAnsi="Gill Sans MT"/>
                <w:color w:val="808080" w:themeColor="background1" w:themeShade="80"/>
                <w:sz w:val="18"/>
                <w:szCs w:val="18"/>
              </w:rPr>
              <w:t>Establishes a credible claim. (L2) Develops claim and counter claims fairly.</w:t>
            </w:r>
          </w:p>
        </w:tc>
        <w:tc>
          <w:tcPr>
            <w:tcW w:w="4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32D907EF" w14:textId="77777777" w:rsidR="00B402E6" w:rsidRPr="00B402E6" w:rsidRDefault="00B402E6" w:rsidP="00B402E6">
            <w:pPr>
              <w:spacing w:before="20" w:after="20"/>
              <w:jc w:val="center"/>
              <w:rPr>
                <w:rFonts w:ascii="Gill Sans MT" w:hAnsi="Gill Sans MT"/>
                <w:color w:val="808080" w:themeColor="background1" w:themeShade="80"/>
                <w:sz w:val="18"/>
                <w:szCs w:val="18"/>
              </w:rPr>
            </w:pPr>
          </w:p>
        </w:tc>
        <w:tc>
          <w:tcPr>
            <w:tcW w:w="32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4B123A3C" w14:textId="77777777" w:rsidR="00B402E6" w:rsidRPr="00B402E6" w:rsidRDefault="00B402E6" w:rsidP="00B402E6">
            <w:pPr>
              <w:spacing w:before="20" w:after="20"/>
              <w:jc w:val="center"/>
              <w:rPr>
                <w:rFonts w:ascii="Gill Sans MT" w:hAnsi="Gill Sans MT"/>
                <w:color w:val="808080" w:themeColor="background1" w:themeShade="80"/>
                <w:sz w:val="18"/>
                <w:szCs w:val="18"/>
              </w:rPr>
            </w:pPr>
            <w:r w:rsidRPr="00B402E6">
              <w:rPr>
                <w:rFonts w:ascii="Gill Sans MT" w:hAnsi="Gill Sans MT"/>
                <w:color w:val="808080" w:themeColor="background1" w:themeShade="80"/>
                <w:sz w:val="18"/>
                <w:szCs w:val="18"/>
              </w:rPr>
              <w:t>Establishes and maintains a substantive and credible claim or proposal. (L2) Develops claims and counter claims fairly and thoroughly.</w:t>
            </w:r>
          </w:p>
        </w:tc>
      </w:tr>
      <w:tr w:rsidR="00B402E6" w:rsidRPr="00B402E6" w14:paraId="187E4AD5" w14:textId="77777777" w:rsidTr="00B402E6">
        <w:tc>
          <w:tcPr>
            <w:tcW w:w="1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5B5C6CAE" w14:textId="77777777" w:rsidR="00B402E6" w:rsidRPr="00B402E6" w:rsidRDefault="00B402E6" w:rsidP="00B402E6">
            <w:pPr>
              <w:spacing w:before="20" w:after="20"/>
              <w:rPr>
                <w:rFonts w:ascii="Gill Sans MT" w:hAnsi="Gill Sans MT"/>
                <w:color w:val="808080" w:themeColor="background1" w:themeShade="80"/>
                <w:sz w:val="18"/>
              </w:rPr>
            </w:pPr>
            <w:r w:rsidRPr="00B402E6">
              <w:rPr>
                <w:rFonts w:ascii="Gill Sans MT" w:hAnsi="Gill Sans MT"/>
                <w:color w:val="808080" w:themeColor="background1" w:themeShade="80"/>
                <w:sz w:val="18"/>
              </w:rPr>
              <w:t>Reading/ Research</w:t>
            </w:r>
          </w:p>
        </w:tc>
        <w:tc>
          <w:tcPr>
            <w:tcW w:w="26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03C2344B" w14:textId="77777777" w:rsidR="00B402E6" w:rsidRPr="00B402E6" w:rsidRDefault="00B402E6" w:rsidP="00B402E6">
            <w:pPr>
              <w:spacing w:before="20" w:after="20"/>
              <w:jc w:val="center"/>
              <w:rPr>
                <w:rFonts w:ascii="Gill Sans MT" w:hAnsi="Gill Sans MT"/>
                <w:color w:val="808080" w:themeColor="background1" w:themeShade="80"/>
                <w:sz w:val="18"/>
                <w:szCs w:val="18"/>
              </w:rPr>
            </w:pPr>
            <w:r w:rsidRPr="00B402E6">
              <w:rPr>
                <w:rFonts w:ascii="Gill Sans MT" w:hAnsi="Gill Sans MT"/>
                <w:color w:val="808080" w:themeColor="background1" w:themeShade="80"/>
                <w:sz w:val="18"/>
                <w:szCs w:val="18"/>
              </w:rPr>
              <w:t>Attempts to reference reading materials to develop response, but lacks connections or relevance to the purpose of the prompt.</w:t>
            </w:r>
          </w:p>
        </w:tc>
        <w:tc>
          <w:tcPr>
            <w:tcW w:w="4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4C5CD5FF" w14:textId="77777777" w:rsidR="00B402E6" w:rsidRPr="00B402E6" w:rsidRDefault="00B402E6" w:rsidP="00B402E6">
            <w:pPr>
              <w:spacing w:before="20" w:after="20"/>
              <w:jc w:val="center"/>
              <w:rPr>
                <w:rFonts w:ascii="Gill Sans MT" w:hAnsi="Gill Sans MT"/>
                <w:color w:val="808080" w:themeColor="background1" w:themeShade="80"/>
                <w:sz w:val="18"/>
                <w:szCs w:val="18"/>
              </w:rPr>
            </w:pPr>
          </w:p>
        </w:tc>
        <w:tc>
          <w:tcPr>
            <w:tcW w:w="26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208A6CAF" w14:textId="77777777" w:rsidR="00B402E6" w:rsidRPr="00B402E6" w:rsidRDefault="00B402E6" w:rsidP="00B402E6">
            <w:pPr>
              <w:spacing w:before="20" w:after="20"/>
              <w:jc w:val="center"/>
              <w:rPr>
                <w:rFonts w:ascii="Gill Sans MT" w:hAnsi="Gill Sans MT"/>
                <w:color w:val="808080" w:themeColor="background1" w:themeShade="80"/>
                <w:sz w:val="18"/>
                <w:szCs w:val="18"/>
              </w:rPr>
            </w:pPr>
            <w:r w:rsidRPr="00B402E6">
              <w:rPr>
                <w:rFonts w:ascii="Gill Sans MT" w:hAnsi="Gill Sans MT"/>
                <w:color w:val="808080" w:themeColor="background1" w:themeShade="80"/>
                <w:sz w:val="18"/>
                <w:szCs w:val="18"/>
              </w:rPr>
              <w:t xml:space="preserve">Presents information from reading materials relevant to the purpose of the prompt with minor lapses in accuracy or completeness. </w:t>
            </w:r>
          </w:p>
        </w:tc>
        <w:tc>
          <w:tcPr>
            <w:tcW w:w="4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79782F44" w14:textId="77777777" w:rsidR="00B402E6" w:rsidRPr="00B402E6" w:rsidRDefault="00B402E6" w:rsidP="00B402E6">
            <w:pPr>
              <w:spacing w:before="20" w:after="20"/>
              <w:jc w:val="center"/>
              <w:rPr>
                <w:rFonts w:ascii="Gill Sans MT" w:hAnsi="Gill Sans MT"/>
                <w:color w:val="808080" w:themeColor="background1" w:themeShade="80"/>
                <w:sz w:val="18"/>
                <w:szCs w:val="18"/>
              </w:rPr>
            </w:pPr>
          </w:p>
        </w:tc>
        <w:tc>
          <w:tcPr>
            <w:tcW w:w="30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12BA3EAA" w14:textId="77777777" w:rsidR="00B402E6" w:rsidRPr="00B402E6" w:rsidRDefault="00B402E6" w:rsidP="00B402E6">
            <w:pPr>
              <w:spacing w:before="20" w:after="20"/>
              <w:jc w:val="center"/>
              <w:rPr>
                <w:rFonts w:ascii="Gill Sans MT" w:hAnsi="Gill Sans MT"/>
                <w:color w:val="808080" w:themeColor="background1" w:themeShade="80"/>
                <w:sz w:val="18"/>
                <w:szCs w:val="18"/>
              </w:rPr>
            </w:pPr>
            <w:r w:rsidRPr="00B402E6">
              <w:rPr>
                <w:rFonts w:ascii="Gill Sans MT" w:hAnsi="Gill Sans MT"/>
                <w:color w:val="808080" w:themeColor="background1" w:themeShade="80"/>
                <w:sz w:val="18"/>
                <w:szCs w:val="18"/>
              </w:rPr>
              <w:t>Accurately presents details from reading materials relevant to the purpose of the prompt to develop argument or claim.</w:t>
            </w:r>
          </w:p>
        </w:tc>
        <w:tc>
          <w:tcPr>
            <w:tcW w:w="4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0E02B616" w14:textId="77777777" w:rsidR="00B402E6" w:rsidRPr="00B402E6" w:rsidRDefault="00B402E6" w:rsidP="00B402E6">
            <w:pPr>
              <w:spacing w:before="20" w:after="20"/>
              <w:jc w:val="center"/>
              <w:rPr>
                <w:rFonts w:ascii="Gill Sans MT" w:hAnsi="Gill Sans MT"/>
                <w:color w:val="808080" w:themeColor="background1" w:themeShade="80"/>
                <w:sz w:val="18"/>
                <w:szCs w:val="18"/>
              </w:rPr>
            </w:pPr>
          </w:p>
        </w:tc>
        <w:tc>
          <w:tcPr>
            <w:tcW w:w="32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1910118F" w14:textId="77777777" w:rsidR="00B402E6" w:rsidRPr="00B402E6" w:rsidRDefault="00B402E6" w:rsidP="00B402E6">
            <w:pPr>
              <w:spacing w:before="20" w:after="20"/>
              <w:jc w:val="center"/>
              <w:rPr>
                <w:rFonts w:ascii="Gill Sans MT" w:hAnsi="Gill Sans MT"/>
                <w:color w:val="808080" w:themeColor="background1" w:themeShade="80"/>
                <w:sz w:val="18"/>
                <w:szCs w:val="18"/>
              </w:rPr>
            </w:pPr>
            <w:r w:rsidRPr="00B402E6">
              <w:rPr>
                <w:rFonts w:ascii="Gill Sans MT" w:hAnsi="Gill Sans MT"/>
                <w:color w:val="808080" w:themeColor="background1" w:themeShade="80"/>
                <w:sz w:val="18"/>
                <w:szCs w:val="18"/>
              </w:rPr>
              <w:t>Accurately and effectively presents important details from reading materials to develop argument or claim.</w:t>
            </w:r>
          </w:p>
        </w:tc>
      </w:tr>
      <w:tr w:rsidR="00B402E6" w:rsidRPr="00B402E6" w14:paraId="652CA18F" w14:textId="77777777" w:rsidTr="00B402E6">
        <w:tc>
          <w:tcPr>
            <w:tcW w:w="1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4009837A" w14:textId="77777777" w:rsidR="00B402E6" w:rsidRPr="00B402E6" w:rsidRDefault="00B402E6" w:rsidP="00B402E6">
            <w:pPr>
              <w:spacing w:before="20" w:after="20"/>
              <w:rPr>
                <w:rFonts w:ascii="Gill Sans MT" w:hAnsi="Gill Sans MT"/>
                <w:color w:val="808080" w:themeColor="background1" w:themeShade="80"/>
                <w:sz w:val="18"/>
              </w:rPr>
            </w:pPr>
            <w:r w:rsidRPr="00B402E6">
              <w:rPr>
                <w:rFonts w:ascii="Gill Sans MT" w:hAnsi="Gill Sans MT"/>
                <w:color w:val="808080" w:themeColor="background1" w:themeShade="80"/>
                <w:sz w:val="18"/>
              </w:rPr>
              <w:t>Development</w:t>
            </w:r>
          </w:p>
        </w:tc>
        <w:tc>
          <w:tcPr>
            <w:tcW w:w="26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4805BEB4" w14:textId="77777777" w:rsidR="00B402E6" w:rsidRPr="00B402E6" w:rsidRDefault="00B402E6" w:rsidP="00B402E6">
            <w:pPr>
              <w:spacing w:before="20" w:after="20"/>
              <w:jc w:val="center"/>
              <w:rPr>
                <w:rFonts w:ascii="Gill Sans MT" w:hAnsi="Gill Sans MT"/>
                <w:color w:val="808080" w:themeColor="background1" w:themeShade="80"/>
                <w:sz w:val="18"/>
                <w:szCs w:val="18"/>
              </w:rPr>
            </w:pPr>
            <w:r w:rsidRPr="00B402E6">
              <w:rPr>
                <w:rFonts w:ascii="Gill Sans MT" w:hAnsi="Gill Sans MT"/>
                <w:color w:val="808080" w:themeColor="background1" w:themeShade="80"/>
                <w:sz w:val="18"/>
                <w:szCs w:val="18"/>
              </w:rPr>
              <w:t>Attempts to provide details in response to the prompt, but lacks sufficient development or relevance to the purpose of the prompt. (L3) Makes no connections or a connection that is irrelevant to argument or claim.</w:t>
            </w:r>
          </w:p>
        </w:tc>
        <w:tc>
          <w:tcPr>
            <w:tcW w:w="4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1F71E200" w14:textId="77777777" w:rsidR="00B402E6" w:rsidRPr="00B402E6" w:rsidRDefault="00B402E6" w:rsidP="00B402E6">
            <w:pPr>
              <w:spacing w:before="20" w:after="20"/>
              <w:jc w:val="center"/>
              <w:rPr>
                <w:rFonts w:ascii="Gill Sans MT" w:hAnsi="Gill Sans MT"/>
                <w:color w:val="808080" w:themeColor="background1" w:themeShade="80"/>
                <w:sz w:val="18"/>
                <w:szCs w:val="18"/>
              </w:rPr>
            </w:pPr>
          </w:p>
        </w:tc>
        <w:tc>
          <w:tcPr>
            <w:tcW w:w="26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6EF7CEF9" w14:textId="77777777" w:rsidR="00B402E6" w:rsidRPr="00B402E6" w:rsidRDefault="00B402E6" w:rsidP="00B402E6">
            <w:pPr>
              <w:spacing w:before="20" w:after="20"/>
              <w:jc w:val="center"/>
              <w:rPr>
                <w:rFonts w:ascii="Gill Sans MT" w:hAnsi="Gill Sans MT"/>
                <w:color w:val="808080" w:themeColor="background1" w:themeShade="80"/>
                <w:sz w:val="18"/>
                <w:szCs w:val="18"/>
              </w:rPr>
            </w:pPr>
            <w:r w:rsidRPr="00B402E6">
              <w:rPr>
                <w:rFonts w:ascii="Gill Sans MT" w:hAnsi="Gill Sans MT"/>
                <w:color w:val="808080" w:themeColor="background1" w:themeShade="80"/>
                <w:sz w:val="18"/>
                <w:szCs w:val="18"/>
              </w:rPr>
              <w:t>Presents appropriate details to support and develop the focus, controlling idea, or claim, with minor lapses in the reasoning, examples, or explanations. (L3) Makes a connection with a weak or unclear relationship to argument or claim.</w:t>
            </w:r>
          </w:p>
        </w:tc>
        <w:tc>
          <w:tcPr>
            <w:tcW w:w="4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33CC1068" w14:textId="77777777" w:rsidR="00B402E6" w:rsidRPr="00B402E6" w:rsidRDefault="00B402E6" w:rsidP="00B402E6">
            <w:pPr>
              <w:spacing w:before="20" w:after="20"/>
              <w:jc w:val="center"/>
              <w:rPr>
                <w:rFonts w:ascii="Gill Sans MT" w:hAnsi="Gill Sans MT"/>
                <w:color w:val="808080" w:themeColor="background1" w:themeShade="80"/>
                <w:sz w:val="18"/>
                <w:szCs w:val="18"/>
              </w:rPr>
            </w:pPr>
          </w:p>
        </w:tc>
        <w:tc>
          <w:tcPr>
            <w:tcW w:w="30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369E39A0" w14:textId="77777777" w:rsidR="00B402E6" w:rsidRPr="00B402E6" w:rsidRDefault="00B402E6" w:rsidP="00B402E6">
            <w:pPr>
              <w:spacing w:before="20" w:after="20"/>
              <w:jc w:val="center"/>
              <w:rPr>
                <w:rFonts w:ascii="Gill Sans MT" w:hAnsi="Gill Sans MT"/>
                <w:color w:val="808080" w:themeColor="background1" w:themeShade="80"/>
                <w:sz w:val="18"/>
                <w:szCs w:val="18"/>
              </w:rPr>
            </w:pPr>
            <w:r w:rsidRPr="00B402E6">
              <w:rPr>
                <w:rFonts w:ascii="Gill Sans MT" w:hAnsi="Gill Sans MT"/>
                <w:color w:val="808080" w:themeColor="background1" w:themeShade="80"/>
                <w:sz w:val="18"/>
                <w:szCs w:val="18"/>
              </w:rPr>
              <w:t>Presents appropriate and sufficient details to support and develop the focus, controlling idea, or claim. (L3) Makes a relevant connection to clarify argument or claim.</w:t>
            </w:r>
          </w:p>
        </w:tc>
        <w:tc>
          <w:tcPr>
            <w:tcW w:w="4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6F1592C7" w14:textId="77777777" w:rsidR="00B402E6" w:rsidRPr="00B402E6" w:rsidRDefault="00B402E6" w:rsidP="00B402E6">
            <w:pPr>
              <w:spacing w:before="20" w:after="20"/>
              <w:jc w:val="center"/>
              <w:rPr>
                <w:rFonts w:ascii="Gill Sans MT" w:hAnsi="Gill Sans MT"/>
                <w:color w:val="808080" w:themeColor="background1" w:themeShade="80"/>
                <w:sz w:val="18"/>
                <w:szCs w:val="18"/>
              </w:rPr>
            </w:pPr>
          </w:p>
        </w:tc>
        <w:tc>
          <w:tcPr>
            <w:tcW w:w="32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29ACCC76" w14:textId="77777777" w:rsidR="00B402E6" w:rsidRPr="00B402E6" w:rsidRDefault="00B402E6" w:rsidP="00B402E6">
            <w:pPr>
              <w:spacing w:before="20" w:after="20"/>
              <w:jc w:val="center"/>
              <w:rPr>
                <w:rFonts w:ascii="Gill Sans MT" w:hAnsi="Gill Sans MT"/>
                <w:color w:val="808080" w:themeColor="background1" w:themeShade="80"/>
                <w:sz w:val="18"/>
                <w:szCs w:val="18"/>
              </w:rPr>
            </w:pPr>
            <w:r w:rsidRPr="00B402E6">
              <w:rPr>
                <w:rFonts w:ascii="Gill Sans MT" w:hAnsi="Gill Sans MT"/>
                <w:color w:val="808080" w:themeColor="background1" w:themeShade="80"/>
                <w:sz w:val="18"/>
                <w:szCs w:val="18"/>
              </w:rPr>
              <w:t>Presents thorough and detailed information to effectively support and develop the focus, controlling idea, or claim. (L3) Makes a clarifying connection(s) that illuminates argument and adds depth to reasoning.</w:t>
            </w:r>
          </w:p>
        </w:tc>
      </w:tr>
      <w:tr w:rsidR="00B402E6" w:rsidRPr="00B402E6" w14:paraId="56B9297E" w14:textId="77777777" w:rsidTr="00B402E6">
        <w:tc>
          <w:tcPr>
            <w:tcW w:w="1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7C3ECADB" w14:textId="77777777" w:rsidR="00B402E6" w:rsidRPr="00B402E6" w:rsidRDefault="00B402E6" w:rsidP="00B402E6">
            <w:pPr>
              <w:spacing w:before="20" w:after="20"/>
              <w:rPr>
                <w:rFonts w:ascii="Gill Sans MT" w:hAnsi="Gill Sans MT"/>
                <w:color w:val="808080" w:themeColor="background1" w:themeShade="80"/>
                <w:sz w:val="18"/>
              </w:rPr>
            </w:pPr>
            <w:r w:rsidRPr="00B402E6">
              <w:rPr>
                <w:rFonts w:ascii="Gill Sans MT" w:hAnsi="Gill Sans MT"/>
                <w:color w:val="808080" w:themeColor="background1" w:themeShade="80"/>
                <w:sz w:val="18"/>
              </w:rPr>
              <w:t>Organization</w:t>
            </w:r>
          </w:p>
        </w:tc>
        <w:tc>
          <w:tcPr>
            <w:tcW w:w="26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0FF92095" w14:textId="77777777" w:rsidR="00B402E6" w:rsidRPr="00B402E6" w:rsidRDefault="00B402E6" w:rsidP="00B402E6">
            <w:pPr>
              <w:spacing w:before="20" w:after="20"/>
              <w:jc w:val="center"/>
              <w:rPr>
                <w:rFonts w:ascii="Gill Sans MT" w:hAnsi="Gill Sans MT"/>
                <w:color w:val="808080" w:themeColor="background1" w:themeShade="80"/>
                <w:sz w:val="18"/>
                <w:szCs w:val="18"/>
              </w:rPr>
            </w:pPr>
            <w:r w:rsidRPr="00B402E6">
              <w:rPr>
                <w:rFonts w:ascii="Gill Sans MT" w:hAnsi="Gill Sans MT"/>
                <w:color w:val="808080" w:themeColor="background1" w:themeShade="80"/>
                <w:sz w:val="18"/>
                <w:szCs w:val="18"/>
              </w:rPr>
              <w:t>Attempts to organize ideas, but lacks control of structure.</w:t>
            </w:r>
          </w:p>
        </w:tc>
        <w:tc>
          <w:tcPr>
            <w:tcW w:w="4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6363B2B1" w14:textId="77777777" w:rsidR="00B402E6" w:rsidRPr="00B402E6" w:rsidRDefault="00B402E6" w:rsidP="00B402E6">
            <w:pPr>
              <w:spacing w:before="20" w:after="20"/>
              <w:jc w:val="center"/>
              <w:rPr>
                <w:rFonts w:ascii="Gill Sans MT" w:hAnsi="Gill Sans MT"/>
                <w:color w:val="808080" w:themeColor="background1" w:themeShade="80"/>
                <w:sz w:val="18"/>
                <w:szCs w:val="18"/>
              </w:rPr>
            </w:pPr>
          </w:p>
        </w:tc>
        <w:tc>
          <w:tcPr>
            <w:tcW w:w="26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02CB23D8" w14:textId="77777777" w:rsidR="00B402E6" w:rsidRPr="00B402E6" w:rsidRDefault="00B402E6" w:rsidP="00B402E6">
            <w:pPr>
              <w:spacing w:before="20" w:after="20"/>
              <w:jc w:val="center"/>
              <w:rPr>
                <w:rFonts w:ascii="Gill Sans MT" w:hAnsi="Gill Sans MT"/>
                <w:color w:val="808080" w:themeColor="background1" w:themeShade="80"/>
                <w:sz w:val="18"/>
                <w:szCs w:val="18"/>
              </w:rPr>
            </w:pPr>
            <w:r w:rsidRPr="00B402E6">
              <w:rPr>
                <w:rFonts w:ascii="Gill Sans MT" w:hAnsi="Gill Sans MT"/>
                <w:color w:val="808080" w:themeColor="background1" w:themeShade="80"/>
                <w:sz w:val="18"/>
                <w:szCs w:val="18"/>
              </w:rPr>
              <w:t>Uses an appropriate organizational structure for development of reasoning and logic, with minor lapses in structure and/or coherence.</w:t>
            </w:r>
          </w:p>
        </w:tc>
        <w:tc>
          <w:tcPr>
            <w:tcW w:w="4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462ACC64" w14:textId="77777777" w:rsidR="00B402E6" w:rsidRPr="00B402E6" w:rsidRDefault="00B402E6" w:rsidP="00B402E6">
            <w:pPr>
              <w:spacing w:before="20" w:after="20"/>
              <w:jc w:val="center"/>
              <w:rPr>
                <w:rFonts w:ascii="Gill Sans MT" w:hAnsi="Gill Sans MT"/>
                <w:color w:val="808080" w:themeColor="background1" w:themeShade="80"/>
                <w:sz w:val="18"/>
                <w:szCs w:val="18"/>
              </w:rPr>
            </w:pPr>
          </w:p>
        </w:tc>
        <w:tc>
          <w:tcPr>
            <w:tcW w:w="30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72EFF7A3" w14:textId="77777777" w:rsidR="00B402E6" w:rsidRPr="00B402E6" w:rsidRDefault="00B402E6" w:rsidP="00B402E6">
            <w:pPr>
              <w:spacing w:before="20" w:after="20"/>
              <w:jc w:val="center"/>
              <w:rPr>
                <w:rFonts w:ascii="Gill Sans MT" w:hAnsi="Gill Sans MT"/>
                <w:color w:val="808080" w:themeColor="background1" w:themeShade="80"/>
                <w:sz w:val="18"/>
                <w:szCs w:val="18"/>
              </w:rPr>
            </w:pPr>
            <w:r w:rsidRPr="00B402E6">
              <w:rPr>
                <w:rFonts w:ascii="Gill Sans MT" w:hAnsi="Gill Sans MT"/>
                <w:color w:val="808080" w:themeColor="background1" w:themeShade="80"/>
                <w:sz w:val="18"/>
                <w:szCs w:val="18"/>
              </w:rPr>
              <w:t>Maintains an appropriate organizational structure to address specific requirements of the prompt. Structure reveals the reasoning and logic of the argument.</w:t>
            </w:r>
          </w:p>
        </w:tc>
        <w:tc>
          <w:tcPr>
            <w:tcW w:w="4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7AFC1ADA" w14:textId="77777777" w:rsidR="00B402E6" w:rsidRPr="00B402E6" w:rsidRDefault="00B402E6" w:rsidP="00B402E6">
            <w:pPr>
              <w:spacing w:before="20" w:after="20"/>
              <w:jc w:val="center"/>
              <w:rPr>
                <w:rFonts w:ascii="Gill Sans MT" w:hAnsi="Gill Sans MT"/>
                <w:color w:val="808080" w:themeColor="background1" w:themeShade="80"/>
                <w:sz w:val="18"/>
                <w:szCs w:val="18"/>
              </w:rPr>
            </w:pPr>
          </w:p>
        </w:tc>
        <w:tc>
          <w:tcPr>
            <w:tcW w:w="32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349F1A1A" w14:textId="77777777" w:rsidR="00B402E6" w:rsidRPr="00B402E6" w:rsidRDefault="00B402E6" w:rsidP="00B402E6">
            <w:pPr>
              <w:spacing w:before="20" w:after="20"/>
              <w:jc w:val="center"/>
              <w:rPr>
                <w:rFonts w:ascii="Gill Sans MT" w:hAnsi="Gill Sans MT"/>
                <w:color w:val="808080" w:themeColor="background1" w:themeShade="80"/>
                <w:sz w:val="18"/>
                <w:szCs w:val="18"/>
              </w:rPr>
            </w:pPr>
            <w:r w:rsidRPr="00B402E6">
              <w:rPr>
                <w:rFonts w:ascii="Gill Sans MT" w:hAnsi="Gill Sans MT"/>
                <w:color w:val="808080" w:themeColor="background1" w:themeShade="80"/>
                <w:sz w:val="18"/>
                <w:szCs w:val="18"/>
              </w:rPr>
              <w:t>Maintains an organizational structure that intentionally and effectively enhances the presentation of information as required by the specific prompt. Structure enhances development of the reasoning and logic of the argument.</w:t>
            </w:r>
          </w:p>
        </w:tc>
      </w:tr>
      <w:tr w:rsidR="00B402E6" w:rsidRPr="00B402E6" w14:paraId="3DDF8403" w14:textId="77777777" w:rsidTr="00B402E6">
        <w:tc>
          <w:tcPr>
            <w:tcW w:w="1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18799CA5" w14:textId="77777777" w:rsidR="00B402E6" w:rsidRPr="00B402E6" w:rsidRDefault="00B402E6" w:rsidP="00B402E6">
            <w:pPr>
              <w:spacing w:before="20" w:after="20"/>
              <w:rPr>
                <w:rFonts w:ascii="Gill Sans MT" w:hAnsi="Gill Sans MT"/>
                <w:color w:val="808080" w:themeColor="background1" w:themeShade="80"/>
                <w:sz w:val="18"/>
              </w:rPr>
            </w:pPr>
            <w:r w:rsidRPr="00B402E6">
              <w:rPr>
                <w:rFonts w:ascii="Gill Sans MT" w:hAnsi="Gill Sans MT"/>
                <w:color w:val="808080" w:themeColor="background1" w:themeShade="80"/>
                <w:sz w:val="18"/>
              </w:rPr>
              <w:t>Conventions</w:t>
            </w:r>
          </w:p>
        </w:tc>
        <w:tc>
          <w:tcPr>
            <w:tcW w:w="26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0C7B1F91" w14:textId="77777777" w:rsidR="00B402E6" w:rsidRPr="00B402E6" w:rsidRDefault="00B402E6" w:rsidP="00B402E6">
            <w:pPr>
              <w:spacing w:before="20" w:after="20"/>
              <w:jc w:val="center"/>
              <w:rPr>
                <w:rFonts w:ascii="Gill Sans MT" w:hAnsi="Gill Sans MT"/>
                <w:color w:val="808080" w:themeColor="background1" w:themeShade="80"/>
                <w:sz w:val="18"/>
                <w:szCs w:val="18"/>
              </w:rPr>
            </w:pPr>
            <w:r w:rsidRPr="00B402E6">
              <w:rPr>
                <w:rFonts w:ascii="Gill Sans MT" w:hAnsi="Gill Sans MT"/>
                <w:color w:val="808080" w:themeColor="background1" w:themeShade="80"/>
                <w:sz w:val="18"/>
                <w:szCs w:val="18"/>
              </w:rPr>
              <w:t>Attempts to demonstrate standard English conventions, but lacks cohesion and control of grammar, usage, and mechanics. Sources are used without citation.</w:t>
            </w:r>
          </w:p>
        </w:tc>
        <w:tc>
          <w:tcPr>
            <w:tcW w:w="4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6A76A4F0" w14:textId="77777777" w:rsidR="00B402E6" w:rsidRPr="00B402E6" w:rsidRDefault="00B402E6" w:rsidP="00B402E6">
            <w:pPr>
              <w:spacing w:before="20" w:after="20"/>
              <w:jc w:val="center"/>
              <w:rPr>
                <w:rFonts w:ascii="Gill Sans MT" w:hAnsi="Gill Sans MT"/>
                <w:color w:val="808080" w:themeColor="background1" w:themeShade="80"/>
                <w:sz w:val="18"/>
                <w:szCs w:val="18"/>
              </w:rPr>
            </w:pPr>
          </w:p>
        </w:tc>
        <w:tc>
          <w:tcPr>
            <w:tcW w:w="26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64A26BEB" w14:textId="77777777" w:rsidR="00B402E6" w:rsidRPr="00B402E6" w:rsidRDefault="00B402E6" w:rsidP="00B402E6">
            <w:pPr>
              <w:jc w:val="center"/>
              <w:rPr>
                <w:rFonts w:ascii="Gill Sans MT" w:hAnsi="Gill Sans MT"/>
                <w:color w:val="808080" w:themeColor="background1" w:themeShade="80"/>
                <w:sz w:val="18"/>
                <w:szCs w:val="18"/>
              </w:rPr>
            </w:pPr>
            <w:r w:rsidRPr="00B402E6">
              <w:rPr>
                <w:rFonts w:ascii="Gill Sans MT" w:hAnsi="Gill Sans MT"/>
                <w:color w:val="808080" w:themeColor="background1" w:themeShade="80"/>
                <w:sz w:val="18"/>
                <w:szCs w:val="18"/>
              </w:rPr>
              <w:t xml:space="preserve">Demonstrates an uneven command of standard English conventions and cohesion. </w:t>
            </w:r>
          </w:p>
          <w:p w14:paraId="46130351" w14:textId="77777777" w:rsidR="00B402E6" w:rsidRPr="00B402E6" w:rsidRDefault="00B402E6" w:rsidP="00B402E6">
            <w:pPr>
              <w:spacing w:before="20" w:after="20"/>
              <w:jc w:val="center"/>
              <w:rPr>
                <w:rFonts w:ascii="Gill Sans MT" w:hAnsi="Gill Sans MT"/>
                <w:color w:val="808080" w:themeColor="background1" w:themeShade="80"/>
                <w:sz w:val="18"/>
                <w:szCs w:val="18"/>
              </w:rPr>
            </w:pPr>
            <w:r w:rsidRPr="00B402E6">
              <w:rPr>
                <w:rFonts w:ascii="Gill Sans MT" w:hAnsi="Gill Sans MT"/>
                <w:bCs/>
                <w:color w:val="808080" w:themeColor="background1" w:themeShade="80"/>
                <w:sz w:val="18"/>
                <w:szCs w:val="18"/>
              </w:rPr>
              <w:t>Uses language and tone with some inaccurate, inappropriate, or uneven features</w:t>
            </w:r>
            <w:r w:rsidRPr="00B402E6">
              <w:rPr>
                <w:rFonts w:ascii="Gill Sans MT" w:hAnsi="Gill Sans MT"/>
                <w:color w:val="808080" w:themeColor="background1" w:themeShade="80"/>
                <w:sz w:val="18"/>
                <w:szCs w:val="18"/>
              </w:rPr>
              <w:t>. Inconsistently cites sources.</w:t>
            </w:r>
          </w:p>
        </w:tc>
        <w:tc>
          <w:tcPr>
            <w:tcW w:w="4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6273184F" w14:textId="77777777" w:rsidR="00B402E6" w:rsidRPr="00B402E6" w:rsidRDefault="00B402E6" w:rsidP="00B402E6">
            <w:pPr>
              <w:spacing w:before="20" w:after="20"/>
              <w:jc w:val="center"/>
              <w:rPr>
                <w:rFonts w:ascii="Gill Sans MT" w:hAnsi="Gill Sans MT"/>
                <w:color w:val="808080" w:themeColor="background1" w:themeShade="80"/>
                <w:sz w:val="18"/>
                <w:szCs w:val="18"/>
              </w:rPr>
            </w:pPr>
          </w:p>
        </w:tc>
        <w:tc>
          <w:tcPr>
            <w:tcW w:w="30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74787F63" w14:textId="77777777" w:rsidR="00B402E6" w:rsidRPr="00B402E6" w:rsidRDefault="00B402E6" w:rsidP="00B402E6">
            <w:pPr>
              <w:spacing w:before="20" w:after="20"/>
              <w:jc w:val="center"/>
              <w:rPr>
                <w:rFonts w:ascii="Gill Sans MT" w:hAnsi="Gill Sans MT"/>
                <w:color w:val="808080" w:themeColor="background1" w:themeShade="80"/>
                <w:sz w:val="18"/>
                <w:szCs w:val="18"/>
              </w:rPr>
            </w:pPr>
            <w:r w:rsidRPr="00B402E6">
              <w:rPr>
                <w:rFonts w:ascii="Gill Sans MT" w:hAnsi="Gill Sans MT"/>
                <w:color w:val="808080" w:themeColor="background1" w:themeShade="80"/>
                <w:sz w:val="18"/>
                <w:szCs w:val="18"/>
              </w:rPr>
              <w:t>Demonstrates a command of standard English conventions and cohesion, with few errors. Response includes language and tone appropriate to the audience, purpose, and specific requirements of the prompt. Cites sources using appropriate format with only minor errors.</w:t>
            </w:r>
          </w:p>
        </w:tc>
        <w:tc>
          <w:tcPr>
            <w:tcW w:w="4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4DBC005C" w14:textId="77777777" w:rsidR="00B402E6" w:rsidRPr="00B402E6" w:rsidRDefault="00B402E6" w:rsidP="00B402E6">
            <w:pPr>
              <w:spacing w:before="20" w:after="20"/>
              <w:jc w:val="center"/>
              <w:rPr>
                <w:rFonts w:ascii="Gill Sans MT" w:hAnsi="Gill Sans MT"/>
                <w:color w:val="808080" w:themeColor="background1" w:themeShade="80"/>
                <w:sz w:val="18"/>
                <w:szCs w:val="18"/>
              </w:rPr>
            </w:pPr>
          </w:p>
        </w:tc>
        <w:tc>
          <w:tcPr>
            <w:tcW w:w="32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4066ABF4" w14:textId="77777777" w:rsidR="00B402E6" w:rsidRPr="00B402E6" w:rsidRDefault="00B402E6" w:rsidP="00B402E6">
            <w:pPr>
              <w:spacing w:before="20" w:after="20"/>
              <w:jc w:val="center"/>
              <w:rPr>
                <w:rFonts w:ascii="Gill Sans MT" w:hAnsi="Gill Sans MT"/>
                <w:color w:val="808080" w:themeColor="background1" w:themeShade="80"/>
                <w:sz w:val="18"/>
                <w:szCs w:val="18"/>
              </w:rPr>
            </w:pPr>
            <w:r w:rsidRPr="00B402E6">
              <w:rPr>
                <w:rFonts w:ascii="Gill Sans MT" w:hAnsi="Gill Sans MT"/>
                <w:color w:val="808080" w:themeColor="background1" w:themeShade="80"/>
                <w:sz w:val="18"/>
                <w:szCs w:val="18"/>
              </w:rPr>
              <w:t>Demonstrates and maintains a well-developed command of standard English conventions and cohesion, with few errors. Response includes language and tone consistently appropriate to the audience, purpose, and specific requirements of the prompt. Consistently cites sources using appropriate format.</w:t>
            </w:r>
          </w:p>
        </w:tc>
      </w:tr>
      <w:tr w:rsidR="00B402E6" w:rsidRPr="00B402E6" w14:paraId="14277204" w14:textId="77777777" w:rsidTr="00B402E6">
        <w:tc>
          <w:tcPr>
            <w:tcW w:w="1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42D82ECC" w14:textId="77777777" w:rsidR="00B402E6" w:rsidRPr="00B402E6" w:rsidRDefault="00B402E6" w:rsidP="00B402E6">
            <w:pPr>
              <w:spacing w:before="20" w:after="20"/>
              <w:rPr>
                <w:rFonts w:ascii="Gill Sans MT" w:hAnsi="Gill Sans MT"/>
                <w:color w:val="808080" w:themeColor="background1" w:themeShade="80"/>
                <w:sz w:val="18"/>
              </w:rPr>
            </w:pPr>
            <w:r w:rsidRPr="00B402E6">
              <w:rPr>
                <w:rFonts w:ascii="Gill Sans MT" w:hAnsi="Gill Sans MT"/>
                <w:color w:val="808080" w:themeColor="background1" w:themeShade="80"/>
                <w:sz w:val="18"/>
              </w:rPr>
              <w:t>Content Understanding</w:t>
            </w:r>
          </w:p>
        </w:tc>
        <w:tc>
          <w:tcPr>
            <w:tcW w:w="26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7A881B6D" w14:textId="77777777" w:rsidR="00B402E6" w:rsidRPr="00B402E6" w:rsidRDefault="00B402E6" w:rsidP="00B402E6">
            <w:pPr>
              <w:spacing w:before="20" w:after="20"/>
              <w:jc w:val="center"/>
              <w:rPr>
                <w:rFonts w:ascii="Gill Sans MT" w:hAnsi="Gill Sans MT"/>
                <w:color w:val="808080" w:themeColor="background1" w:themeShade="80"/>
                <w:sz w:val="18"/>
                <w:szCs w:val="18"/>
              </w:rPr>
            </w:pPr>
            <w:r w:rsidRPr="00B402E6">
              <w:rPr>
                <w:rFonts w:ascii="Gill Sans MT" w:hAnsi="Gill Sans MT"/>
                <w:color w:val="808080" w:themeColor="background1" w:themeShade="80"/>
                <w:sz w:val="18"/>
                <w:szCs w:val="18"/>
              </w:rPr>
              <w:t>Attempts to include disciplinary content in argument, but understanding of content is weak; content is irrelevant, inappropriate, or inaccurate.</w:t>
            </w:r>
          </w:p>
        </w:tc>
        <w:tc>
          <w:tcPr>
            <w:tcW w:w="4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52912433" w14:textId="77777777" w:rsidR="00B402E6" w:rsidRPr="00B402E6" w:rsidRDefault="00B402E6" w:rsidP="00B402E6">
            <w:pPr>
              <w:spacing w:before="20" w:after="20"/>
              <w:jc w:val="center"/>
              <w:rPr>
                <w:rFonts w:ascii="Gill Sans MT" w:hAnsi="Gill Sans MT"/>
                <w:color w:val="808080" w:themeColor="background1" w:themeShade="80"/>
                <w:sz w:val="18"/>
                <w:szCs w:val="18"/>
              </w:rPr>
            </w:pPr>
          </w:p>
        </w:tc>
        <w:tc>
          <w:tcPr>
            <w:tcW w:w="26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25269F42" w14:textId="77777777" w:rsidR="00B402E6" w:rsidRPr="00B402E6" w:rsidRDefault="00B402E6" w:rsidP="00B402E6">
            <w:pPr>
              <w:spacing w:before="20" w:after="20"/>
              <w:jc w:val="center"/>
              <w:rPr>
                <w:rFonts w:ascii="Gill Sans MT" w:hAnsi="Gill Sans MT"/>
                <w:color w:val="808080" w:themeColor="background1" w:themeShade="80"/>
                <w:sz w:val="18"/>
                <w:szCs w:val="18"/>
              </w:rPr>
            </w:pPr>
            <w:r w:rsidRPr="00B402E6">
              <w:rPr>
                <w:rFonts w:ascii="Gill Sans MT" w:hAnsi="Gill Sans MT"/>
                <w:color w:val="808080" w:themeColor="background1" w:themeShade="80"/>
                <w:sz w:val="18"/>
                <w:szCs w:val="18"/>
              </w:rPr>
              <w:t>Briefly notes disciplinary content relevant to the prompt; shows basic or uneven understanding of content; minor errors in explanation.</w:t>
            </w:r>
          </w:p>
        </w:tc>
        <w:tc>
          <w:tcPr>
            <w:tcW w:w="4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55B85B93" w14:textId="77777777" w:rsidR="00B402E6" w:rsidRPr="00B402E6" w:rsidRDefault="00B402E6" w:rsidP="00B402E6">
            <w:pPr>
              <w:spacing w:before="20" w:after="20"/>
              <w:jc w:val="center"/>
              <w:rPr>
                <w:rFonts w:ascii="Gill Sans MT" w:hAnsi="Gill Sans MT"/>
                <w:color w:val="808080" w:themeColor="background1" w:themeShade="80"/>
                <w:sz w:val="18"/>
                <w:szCs w:val="18"/>
              </w:rPr>
            </w:pPr>
          </w:p>
        </w:tc>
        <w:tc>
          <w:tcPr>
            <w:tcW w:w="30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1C9E03E0" w14:textId="77777777" w:rsidR="00B402E6" w:rsidRPr="00B402E6" w:rsidRDefault="00B402E6" w:rsidP="00B402E6">
            <w:pPr>
              <w:spacing w:before="20" w:after="20"/>
              <w:jc w:val="center"/>
              <w:rPr>
                <w:rFonts w:ascii="Gill Sans MT" w:hAnsi="Gill Sans MT"/>
                <w:color w:val="808080" w:themeColor="background1" w:themeShade="80"/>
                <w:sz w:val="18"/>
                <w:szCs w:val="18"/>
              </w:rPr>
            </w:pPr>
            <w:r w:rsidRPr="00B402E6">
              <w:rPr>
                <w:rFonts w:ascii="Gill Sans MT" w:hAnsi="Gill Sans MT"/>
                <w:color w:val="808080" w:themeColor="background1" w:themeShade="80"/>
                <w:sz w:val="18"/>
                <w:szCs w:val="18"/>
              </w:rPr>
              <w:t>Accurately presents disciplinary content relevant to the prompt with sufficient explanations that demonstrate understanding.</w:t>
            </w:r>
          </w:p>
        </w:tc>
        <w:tc>
          <w:tcPr>
            <w:tcW w:w="4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75076A4F" w14:textId="77777777" w:rsidR="00B402E6" w:rsidRPr="00B402E6" w:rsidRDefault="00B402E6" w:rsidP="00B402E6">
            <w:pPr>
              <w:spacing w:before="20" w:after="20"/>
              <w:jc w:val="center"/>
              <w:rPr>
                <w:rFonts w:ascii="Gill Sans MT" w:hAnsi="Gill Sans MT"/>
                <w:color w:val="808080" w:themeColor="background1" w:themeShade="80"/>
                <w:sz w:val="18"/>
                <w:szCs w:val="18"/>
              </w:rPr>
            </w:pPr>
          </w:p>
        </w:tc>
        <w:tc>
          <w:tcPr>
            <w:tcW w:w="32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388652E8" w14:textId="77777777" w:rsidR="00B402E6" w:rsidRPr="00B402E6" w:rsidRDefault="00B402E6" w:rsidP="00B402E6">
            <w:pPr>
              <w:spacing w:before="20" w:after="20"/>
              <w:jc w:val="center"/>
              <w:rPr>
                <w:rFonts w:ascii="Gill Sans MT" w:hAnsi="Gill Sans MT"/>
                <w:color w:val="808080" w:themeColor="background1" w:themeShade="80"/>
                <w:sz w:val="18"/>
                <w:szCs w:val="18"/>
              </w:rPr>
            </w:pPr>
            <w:r w:rsidRPr="00B402E6">
              <w:rPr>
                <w:rFonts w:ascii="Gill Sans MT" w:hAnsi="Gill Sans MT"/>
                <w:color w:val="808080" w:themeColor="background1" w:themeShade="80"/>
                <w:sz w:val="18"/>
                <w:szCs w:val="18"/>
              </w:rPr>
              <w:t>Integrates relevant and accurate disciplinary content with thorough explanations that demonstrate in-depth understanding.</w:t>
            </w:r>
          </w:p>
        </w:tc>
      </w:tr>
    </w:tbl>
    <w:p w14:paraId="30157546" w14:textId="40D8EA07" w:rsidR="00D7463B" w:rsidRPr="00E45C92" w:rsidRDefault="00D7463B" w:rsidP="00D7463B">
      <w:pPr>
        <w:pStyle w:val="Heading1"/>
        <w:spacing w:before="20" w:after="20"/>
        <w:rPr>
          <w:b w:val="0"/>
          <w:color w:val="808080" w:themeColor="background1" w:themeShade="80"/>
          <w:sz w:val="28"/>
          <w:szCs w:val="28"/>
        </w:rPr>
      </w:pPr>
      <w:r w:rsidRPr="00DB7F27">
        <w:rPr>
          <w:rFonts w:ascii="Gill Sans MT" w:hAnsi="Gill Sans MT"/>
          <w:b w:val="0"/>
          <w:sz w:val="20"/>
          <w:szCs w:val="20"/>
        </w:rPr>
        <w:br w:type="page"/>
      </w:r>
      <w:r w:rsidRPr="00E45C92">
        <w:rPr>
          <w:b w:val="0"/>
          <w:color w:val="808080" w:themeColor="background1" w:themeShade="80"/>
          <w:sz w:val="28"/>
          <w:szCs w:val="28"/>
        </w:rPr>
        <w:lastRenderedPageBreak/>
        <w:t xml:space="preserve">Section 2: What Skills? </w:t>
      </w:r>
    </w:p>
    <w:p w14:paraId="4240D4D2" w14:textId="77777777" w:rsidR="00D7463B" w:rsidRPr="00DB7F27" w:rsidRDefault="00D7463B" w:rsidP="00D7463B">
      <w:pPr>
        <w:pStyle w:val="Heading1"/>
        <w:spacing w:before="20" w:after="20"/>
        <w:rPr>
          <w:rFonts w:ascii="Gill Sans MT" w:hAnsi="Gill Sans MT"/>
          <w:b w:val="0"/>
          <w:sz w:val="20"/>
          <w:szCs w:val="20"/>
        </w:rPr>
      </w:pPr>
    </w:p>
    <w:tbl>
      <w:tblPr>
        <w:tblW w:w="1423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2538"/>
        <w:gridCol w:w="11700"/>
      </w:tblGrid>
      <w:tr w:rsidR="00D7463B" w:rsidRPr="001D5FAF" w14:paraId="2F8FF39F" w14:textId="77777777" w:rsidTr="00E45C92">
        <w:trPr>
          <w:cantSplit/>
        </w:trPr>
        <w:tc>
          <w:tcPr>
            <w:tcW w:w="2538" w:type="dxa"/>
          </w:tcPr>
          <w:p w14:paraId="4C3166B0" w14:textId="77777777" w:rsidR="00D7463B" w:rsidRPr="001D5FAF" w:rsidRDefault="00D7463B" w:rsidP="00D7463B">
            <w:pPr>
              <w:spacing w:before="80" w:after="80"/>
              <w:rPr>
                <w:rFonts w:ascii="Gill Sans MT" w:hAnsi="Gill Sans MT"/>
                <w:caps/>
                <w:color w:val="808080" w:themeColor="background1" w:themeShade="80"/>
                <w:sz w:val="20"/>
                <w:szCs w:val="20"/>
              </w:rPr>
            </w:pPr>
            <w:r w:rsidRPr="001D5FAF">
              <w:rPr>
                <w:rFonts w:ascii="Gill Sans MT" w:hAnsi="Gill Sans MT"/>
                <w:caps/>
                <w:color w:val="808080" w:themeColor="background1" w:themeShade="80"/>
                <w:sz w:val="20"/>
                <w:szCs w:val="20"/>
              </w:rPr>
              <w:t>Skill</w:t>
            </w:r>
          </w:p>
        </w:tc>
        <w:tc>
          <w:tcPr>
            <w:tcW w:w="11700" w:type="dxa"/>
          </w:tcPr>
          <w:p w14:paraId="1E3D4515" w14:textId="77777777" w:rsidR="00D7463B" w:rsidRPr="001D5FAF" w:rsidRDefault="00D7463B" w:rsidP="00D7463B">
            <w:pPr>
              <w:spacing w:before="80" w:after="80"/>
              <w:rPr>
                <w:rFonts w:ascii="Gill Sans MT" w:hAnsi="Gill Sans MT"/>
                <w:caps/>
                <w:color w:val="808080" w:themeColor="background1" w:themeShade="80"/>
                <w:sz w:val="20"/>
                <w:szCs w:val="20"/>
              </w:rPr>
            </w:pPr>
            <w:r w:rsidRPr="001D5FAF">
              <w:rPr>
                <w:rFonts w:ascii="Gill Sans MT" w:hAnsi="Gill Sans MT"/>
                <w:caps/>
                <w:color w:val="808080" w:themeColor="background1" w:themeShade="80"/>
                <w:sz w:val="20"/>
                <w:szCs w:val="20"/>
              </w:rPr>
              <w:t>Definition</w:t>
            </w:r>
          </w:p>
        </w:tc>
      </w:tr>
      <w:tr w:rsidR="00D7463B" w:rsidRPr="00DB7F27" w14:paraId="53BCD330" w14:textId="77777777" w:rsidTr="00E45C92">
        <w:trPr>
          <w:cantSplit/>
        </w:trPr>
        <w:tc>
          <w:tcPr>
            <w:tcW w:w="14238" w:type="dxa"/>
            <w:gridSpan w:val="2"/>
            <w:shd w:val="clear" w:color="auto" w:fill="808080" w:themeFill="background1" w:themeFillShade="80"/>
          </w:tcPr>
          <w:p w14:paraId="4081EF0E" w14:textId="77777777" w:rsidR="00D7463B" w:rsidRPr="00DB7F27" w:rsidRDefault="00D7463B" w:rsidP="00D7463B">
            <w:pPr>
              <w:spacing w:before="20" w:after="20"/>
              <w:rPr>
                <w:rFonts w:ascii="Gill Sans MT" w:hAnsi="Gill Sans MT"/>
                <w:sz w:val="20"/>
                <w:szCs w:val="20"/>
              </w:rPr>
            </w:pPr>
            <w:r w:rsidRPr="00DB7F27">
              <w:rPr>
                <w:rFonts w:ascii="Gill Sans MT" w:hAnsi="Gill Sans MT"/>
                <w:caps/>
                <w:color w:val="FFFFFF"/>
                <w:sz w:val="20"/>
                <w:szCs w:val="20"/>
              </w:rPr>
              <w:t xml:space="preserve">Skills Cluster 1: Preparing for the Task </w:t>
            </w:r>
          </w:p>
        </w:tc>
      </w:tr>
      <w:tr w:rsidR="00D7463B" w:rsidRPr="00E45C92" w14:paraId="7998B51E" w14:textId="77777777" w:rsidTr="00E45C92">
        <w:trPr>
          <w:cantSplit/>
        </w:trPr>
        <w:tc>
          <w:tcPr>
            <w:tcW w:w="2538" w:type="dxa"/>
          </w:tcPr>
          <w:p w14:paraId="0DFEAFE2" w14:textId="77777777" w:rsidR="00D7463B" w:rsidRPr="00E45C92" w:rsidRDefault="00D7463B" w:rsidP="00D7463B">
            <w:pPr>
              <w:spacing w:before="80" w:after="80"/>
              <w:rPr>
                <w:rFonts w:ascii="Gill Sans MT" w:hAnsi="Gill Sans MT"/>
                <w:i/>
                <w:sz w:val="20"/>
                <w:szCs w:val="20"/>
              </w:rPr>
            </w:pPr>
            <w:r w:rsidRPr="00E45C92">
              <w:rPr>
                <w:rFonts w:ascii="Gill Sans MT" w:hAnsi="Gill Sans MT"/>
                <w:i/>
                <w:sz w:val="20"/>
                <w:szCs w:val="20"/>
              </w:rPr>
              <w:t>1. Task engagement</w:t>
            </w:r>
          </w:p>
        </w:tc>
        <w:tc>
          <w:tcPr>
            <w:tcW w:w="11700" w:type="dxa"/>
          </w:tcPr>
          <w:p w14:paraId="7EAE239A" w14:textId="77777777" w:rsidR="00D7463B" w:rsidRPr="00E45C92" w:rsidRDefault="00D7463B" w:rsidP="00D7463B">
            <w:pPr>
              <w:spacing w:before="80" w:after="80"/>
              <w:rPr>
                <w:rFonts w:ascii="Gill Sans MT" w:hAnsi="Gill Sans MT"/>
                <w:i/>
                <w:sz w:val="20"/>
                <w:szCs w:val="20"/>
              </w:rPr>
            </w:pPr>
            <w:r w:rsidRPr="00E45C92">
              <w:rPr>
                <w:rFonts w:ascii="Gill Sans MT" w:hAnsi="Gill Sans MT"/>
                <w:i/>
                <w:sz w:val="20"/>
                <w:szCs w:val="20"/>
              </w:rPr>
              <w:t>Ability to connect the task and new content to existing knowledge, skills, experiences, interests, and concerns.</w:t>
            </w:r>
          </w:p>
        </w:tc>
      </w:tr>
      <w:tr w:rsidR="00D7463B" w:rsidRPr="00E45C92" w14:paraId="71D61190" w14:textId="77777777" w:rsidTr="00E45C92">
        <w:trPr>
          <w:cantSplit/>
        </w:trPr>
        <w:tc>
          <w:tcPr>
            <w:tcW w:w="2538" w:type="dxa"/>
          </w:tcPr>
          <w:p w14:paraId="72692892" w14:textId="77777777" w:rsidR="00D7463B" w:rsidRPr="00E45C92" w:rsidRDefault="00D7463B" w:rsidP="00D7463B">
            <w:pPr>
              <w:spacing w:before="80" w:after="80"/>
              <w:rPr>
                <w:rFonts w:ascii="Gill Sans MT" w:hAnsi="Gill Sans MT"/>
                <w:i/>
                <w:sz w:val="20"/>
                <w:szCs w:val="20"/>
              </w:rPr>
            </w:pPr>
            <w:r w:rsidRPr="00E45C92">
              <w:rPr>
                <w:rFonts w:ascii="Gill Sans MT" w:hAnsi="Gill Sans MT"/>
                <w:i/>
                <w:sz w:val="20"/>
                <w:szCs w:val="20"/>
              </w:rPr>
              <w:t>2. Task analysis</w:t>
            </w:r>
          </w:p>
        </w:tc>
        <w:tc>
          <w:tcPr>
            <w:tcW w:w="11700" w:type="dxa"/>
          </w:tcPr>
          <w:p w14:paraId="47465FCD" w14:textId="77777777" w:rsidR="00D7463B" w:rsidRPr="00E45C92" w:rsidRDefault="00D7463B" w:rsidP="00D7463B">
            <w:pPr>
              <w:spacing w:before="80" w:after="80"/>
              <w:rPr>
                <w:rFonts w:ascii="Gill Sans MT" w:hAnsi="Gill Sans MT"/>
                <w:i/>
                <w:sz w:val="20"/>
                <w:szCs w:val="20"/>
              </w:rPr>
            </w:pPr>
            <w:r w:rsidRPr="00E45C92">
              <w:rPr>
                <w:rFonts w:ascii="Gill Sans MT" w:hAnsi="Gill Sans MT"/>
                <w:i/>
                <w:sz w:val="20"/>
                <w:szCs w:val="20"/>
              </w:rPr>
              <w:t xml:space="preserve">Ability to understand and explain the task’s prompt and rubric.  </w:t>
            </w:r>
          </w:p>
        </w:tc>
      </w:tr>
      <w:tr w:rsidR="00D7463B" w:rsidRPr="00B402E6" w14:paraId="3196AA28" w14:textId="77777777" w:rsidTr="00E45C92">
        <w:trPr>
          <w:cantSplit/>
        </w:trPr>
        <w:tc>
          <w:tcPr>
            <w:tcW w:w="14238" w:type="dxa"/>
            <w:gridSpan w:val="2"/>
            <w:shd w:val="clear" w:color="auto" w:fill="808080" w:themeFill="background1" w:themeFillShade="80"/>
          </w:tcPr>
          <w:p w14:paraId="3C6CB634" w14:textId="77777777" w:rsidR="00D7463B" w:rsidRPr="00B402E6" w:rsidRDefault="00D7463B" w:rsidP="00D7463B">
            <w:pPr>
              <w:spacing w:before="20" w:after="20"/>
              <w:rPr>
                <w:rFonts w:ascii="Gill Sans MT" w:hAnsi="Gill Sans MT"/>
                <w:caps/>
                <w:color w:val="FFFFFF"/>
                <w:sz w:val="20"/>
                <w:szCs w:val="20"/>
              </w:rPr>
            </w:pPr>
            <w:r w:rsidRPr="00B402E6">
              <w:rPr>
                <w:rFonts w:ascii="Gill Sans MT" w:hAnsi="Gill Sans MT"/>
                <w:caps/>
                <w:color w:val="FFFFFF"/>
                <w:sz w:val="20"/>
                <w:szCs w:val="20"/>
              </w:rPr>
              <w:t>Skills Cluster 2: Reading Process</w:t>
            </w:r>
          </w:p>
        </w:tc>
      </w:tr>
      <w:tr w:rsidR="00D7463B" w:rsidRPr="00E45C92" w14:paraId="209B5ED3" w14:textId="77777777" w:rsidTr="00E45C92">
        <w:trPr>
          <w:cantSplit/>
        </w:trPr>
        <w:tc>
          <w:tcPr>
            <w:tcW w:w="2538" w:type="dxa"/>
          </w:tcPr>
          <w:p w14:paraId="7C0A7C05" w14:textId="77777777" w:rsidR="00D7463B" w:rsidRPr="00E45C92" w:rsidRDefault="00D7463B" w:rsidP="00D7463B">
            <w:pPr>
              <w:spacing w:before="80" w:after="80"/>
              <w:rPr>
                <w:rFonts w:ascii="Gill Sans MT" w:hAnsi="Gill Sans MT"/>
                <w:i/>
                <w:sz w:val="20"/>
                <w:szCs w:val="20"/>
              </w:rPr>
            </w:pPr>
            <w:r w:rsidRPr="00E45C92">
              <w:rPr>
                <w:rFonts w:ascii="Gill Sans MT" w:hAnsi="Gill Sans MT"/>
                <w:i/>
                <w:sz w:val="20"/>
                <w:szCs w:val="20"/>
              </w:rPr>
              <w:t>1. Text selection</w:t>
            </w:r>
          </w:p>
        </w:tc>
        <w:tc>
          <w:tcPr>
            <w:tcW w:w="11700" w:type="dxa"/>
          </w:tcPr>
          <w:p w14:paraId="3944D490" w14:textId="77777777" w:rsidR="00D7463B" w:rsidRPr="00E45C92" w:rsidRDefault="00D7463B" w:rsidP="00D7463B">
            <w:pPr>
              <w:spacing w:before="80" w:after="80"/>
              <w:rPr>
                <w:rFonts w:ascii="Gill Sans MT" w:hAnsi="Gill Sans MT"/>
                <w:i/>
                <w:sz w:val="20"/>
                <w:szCs w:val="20"/>
              </w:rPr>
            </w:pPr>
            <w:r w:rsidRPr="00E45C92">
              <w:rPr>
                <w:rFonts w:ascii="Gill Sans MT" w:hAnsi="Gill Sans MT"/>
                <w:i/>
                <w:sz w:val="20"/>
                <w:szCs w:val="20"/>
              </w:rPr>
              <w:t>Ability to identify appropriate texts.</w:t>
            </w:r>
          </w:p>
        </w:tc>
      </w:tr>
      <w:tr w:rsidR="00D7463B" w:rsidRPr="00E45C92" w14:paraId="3B9198FE" w14:textId="77777777" w:rsidTr="00E45C92">
        <w:trPr>
          <w:cantSplit/>
        </w:trPr>
        <w:tc>
          <w:tcPr>
            <w:tcW w:w="2538" w:type="dxa"/>
          </w:tcPr>
          <w:p w14:paraId="03917536" w14:textId="77777777" w:rsidR="00D7463B" w:rsidRPr="00E45C92" w:rsidRDefault="00D7463B" w:rsidP="00D7463B">
            <w:pPr>
              <w:spacing w:before="80" w:after="80"/>
              <w:rPr>
                <w:rFonts w:ascii="Gill Sans MT" w:hAnsi="Gill Sans MT"/>
                <w:i/>
                <w:sz w:val="20"/>
                <w:szCs w:val="20"/>
              </w:rPr>
            </w:pPr>
            <w:r w:rsidRPr="00E45C92">
              <w:rPr>
                <w:rFonts w:ascii="Gill Sans MT" w:hAnsi="Gill Sans MT"/>
                <w:i/>
                <w:sz w:val="20"/>
                <w:szCs w:val="20"/>
              </w:rPr>
              <w:t xml:space="preserve">2. Active reading </w:t>
            </w:r>
          </w:p>
        </w:tc>
        <w:tc>
          <w:tcPr>
            <w:tcW w:w="11700" w:type="dxa"/>
          </w:tcPr>
          <w:p w14:paraId="7E4A40B3" w14:textId="77777777" w:rsidR="00D7463B" w:rsidRPr="00E45C92" w:rsidRDefault="00D7463B" w:rsidP="00D7463B">
            <w:pPr>
              <w:spacing w:before="80" w:after="80"/>
              <w:rPr>
                <w:rFonts w:ascii="Gill Sans MT" w:hAnsi="Gill Sans MT"/>
                <w:i/>
                <w:sz w:val="20"/>
                <w:szCs w:val="20"/>
              </w:rPr>
            </w:pPr>
            <w:r w:rsidRPr="00E45C92">
              <w:rPr>
                <w:rFonts w:ascii="Gill Sans MT" w:hAnsi="Gill Sans MT"/>
                <w:i/>
                <w:sz w:val="20"/>
                <w:szCs w:val="20"/>
              </w:rPr>
              <w:t>Ability to identify the central point and main supporting elements of a text.</w:t>
            </w:r>
          </w:p>
          <w:p w14:paraId="01A11A0D" w14:textId="77777777" w:rsidR="00D7463B" w:rsidRPr="00E45C92" w:rsidRDefault="00D7463B" w:rsidP="00D7463B">
            <w:pPr>
              <w:spacing w:before="80" w:after="80"/>
              <w:ind w:left="342"/>
              <w:rPr>
                <w:rFonts w:ascii="Gill Sans MT" w:hAnsi="Gill Sans MT"/>
                <w:i/>
                <w:sz w:val="20"/>
                <w:szCs w:val="20"/>
              </w:rPr>
            </w:pPr>
            <w:r w:rsidRPr="00E45C92">
              <w:rPr>
                <w:rFonts w:ascii="Gill Sans MT" w:hAnsi="Gill Sans MT"/>
                <w:i/>
                <w:sz w:val="20"/>
                <w:szCs w:val="20"/>
              </w:rPr>
              <w:t>L2 Ability to identify and analyze competing arguments.</w:t>
            </w:r>
          </w:p>
          <w:p w14:paraId="1C71247D" w14:textId="77777777" w:rsidR="00D7463B" w:rsidRPr="00E45C92" w:rsidRDefault="00D7463B" w:rsidP="00D7463B">
            <w:pPr>
              <w:spacing w:before="80" w:after="80"/>
              <w:ind w:left="342"/>
              <w:rPr>
                <w:rFonts w:ascii="Gill Sans MT" w:hAnsi="Gill Sans MT"/>
                <w:i/>
                <w:sz w:val="20"/>
                <w:szCs w:val="20"/>
              </w:rPr>
            </w:pPr>
            <w:r w:rsidRPr="00E45C92">
              <w:rPr>
                <w:rFonts w:ascii="Gill Sans MT" w:hAnsi="Gill Sans MT"/>
                <w:i/>
                <w:sz w:val="20"/>
                <w:szCs w:val="20"/>
              </w:rPr>
              <w:t>L3 Ability to make clarifying connections and/or provide examples.</w:t>
            </w:r>
          </w:p>
        </w:tc>
      </w:tr>
      <w:tr w:rsidR="00D7463B" w:rsidRPr="00E45C92" w14:paraId="1F897C01" w14:textId="77777777" w:rsidTr="00E45C92">
        <w:trPr>
          <w:cantSplit/>
        </w:trPr>
        <w:tc>
          <w:tcPr>
            <w:tcW w:w="2538" w:type="dxa"/>
          </w:tcPr>
          <w:p w14:paraId="5BA7157C" w14:textId="77777777" w:rsidR="00D7463B" w:rsidRPr="00E45C92" w:rsidRDefault="00D7463B" w:rsidP="00D7463B">
            <w:pPr>
              <w:spacing w:before="80" w:after="80"/>
              <w:rPr>
                <w:rFonts w:ascii="Gill Sans MT" w:hAnsi="Gill Sans MT"/>
                <w:i/>
                <w:sz w:val="20"/>
                <w:szCs w:val="20"/>
              </w:rPr>
            </w:pPr>
            <w:r w:rsidRPr="00E45C92">
              <w:rPr>
                <w:rFonts w:ascii="Gill Sans MT" w:hAnsi="Gill Sans MT"/>
                <w:i/>
                <w:sz w:val="20"/>
                <w:szCs w:val="20"/>
              </w:rPr>
              <w:t>3. Essential vocabulary</w:t>
            </w:r>
          </w:p>
        </w:tc>
        <w:tc>
          <w:tcPr>
            <w:tcW w:w="11700" w:type="dxa"/>
          </w:tcPr>
          <w:p w14:paraId="33F02A09" w14:textId="77777777" w:rsidR="00D7463B" w:rsidRPr="00E45C92" w:rsidRDefault="00D7463B" w:rsidP="00D7463B">
            <w:pPr>
              <w:spacing w:before="80" w:after="80"/>
              <w:rPr>
                <w:rFonts w:ascii="Gill Sans MT" w:hAnsi="Gill Sans MT"/>
                <w:i/>
                <w:sz w:val="20"/>
                <w:szCs w:val="20"/>
              </w:rPr>
            </w:pPr>
            <w:r w:rsidRPr="00E45C92">
              <w:rPr>
                <w:rFonts w:ascii="Gill Sans MT" w:hAnsi="Gill Sans MT"/>
                <w:i/>
                <w:sz w:val="20"/>
                <w:szCs w:val="20"/>
              </w:rPr>
              <w:t>Ability to identify and master terms essential to understanding a text.</w:t>
            </w:r>
          </w:p>
        </w:tc>
      </w:tr>
      <w:tr w:rsidR="00D7463B" w:rsidRPr="00E45C92" w14:paraId="5CDB37E0" w14:textId="77777777" w:rsidTr="00E45C92">
        <w:trPr>
          <w:cantSplit/>
        </w:trPr>
        <w:tc>
          <w:tcPr>
            <w:tcW w:w="2538" w:type="dxa"/>
          </w:tcPr>
          <w:p w14:paraId="7866F8F1" w14:textId="77777777" w:rsidR="00D7463B" w:rsidRPr="00E45C92" w:rsidRDefault="00D7463B" w:rsidP="00D7463B">
            <w:pPr>
              <w:spacing w:before="80" w:after="80"/>
              <w:rPr>
                <w:rFonts w:ascii="Gill Sans MT" w:hAnsi="Gill Sans MT"/>
                <w:i/>
                <w:sz w:val="20"/>
                <w:szCs w:val="20"/>
              </w:rPr>
            </w:pPr>
            <w:r w:rsidRPr="00E45C92">
              <w:rPr>
                <w:rFonts w:ascii="Gill Sans MT" w:hAnsi="Gill Sans MT"/>
                <w:i/>
                <w:sz w:val="20"/>
                <w:szCs w:val="20"/>
              </w:rPr>
              <w:t>4. Academic integrity</w:t>
            </w:r>
          </w:p>
        </w:tc>
        <w:tc>
          <w:tcPr>
            <w:tcW w:w="11700" w:type="dxa"/>
          </w:tcPr>
          <w:p w14:paraId="216939CD" w14:textId="77777777" w:rsidR="00D7463B" w:rsidRPr="00E45C92" w:rsidRDefault="00D7463B" w:rsidP="00D7463B">
            <w:pPr>
              <w:spacing w:before="80" w:after="80"/>
              <w:rPr>
                <w:rFonts w:ascii="Gill Sans MT" w:hAnsi="Gill Sans MT"/>
                <w:i/>
                <w:sz w:val="20"/>
                <w:szCs w:val="20"/>
              </w:rPr>
            </w:pPr>
            <w:r w:rsidRPr="00E45C92">
              <w:rPr>
                <w:rFonts w:ascii="Gill Sans MT" w:hAnsi="Gill Sans MT"/>
                <w:i/>
                <w:sz w:val="20"/>
                <w:szCs w:val="20"/>
              </w:rPr>
              <w:t>Ability to use and credit sources appropriately.</w:t>
            </w:r>
          </w:p>
        </w:tc>
      </w:tr>
      <w:tr w:rsidR="00D7463B" w:rsidRPr="00E45C92" w14:paraId="55B39664" w14:textId="77777777" w:rsidTr="00E45C92">
        <w:trPr>
          <w:cantSplit/>
        </w:trPr>
        <w:tc>
          <w:tcPr>
            <w:tcW w:w="2538" w:type="dxa"/>
          </w:tcPr>
          <w:p w14:paraId="60FB7460" w14:textId="77777777" w:rsidR="00D7463B" w:rsidRPr="00E45C92" w:rsidRDefault="00D7463B" w:rsidP="00D7463B">
            <w:pPr>
              <w:spacing w:before="80" w:after="80"/>
              <w:rPr>
                <w:rFonts w:ascii="Gill Sans MT" w:hAnsi="Gill Sans MT"/>
                <w:i/>
                <w:sz w:val="20"/>
                <w:szCs w:val="20"/>
              </w:rPr>
            </w:pPr>
            <w:r w:rsidRPr="00E45C92">
              <w:rPr>
                <w:rFonts w:ascii="Gill Sans MT" w:hAnsi="Gill Sans MT"/>
                <w:i/>
                <w:sz w:val="20"/>
                <w:szCs w:val="20"/>
              </w:rPr>
              <w:t xml:space="preserve">5. Note-taking </w:t>
            </w:r>
          </w:p>
        </w:tc>
        <w:tc>
          <w:tcPr>
            <w:tcW w:w="11700" w:type="dxa"/>
          </w:tcPr>
          <w:p w14:paraId="29AC6536" w14:textId="77777777" w:rsidR="00D7463B" w:rsidRPr="00E45C92" w:rsidRDefault="00D7463B" w:rsidP="00D7463B">
            <w:pPr>
              <w:spacing w:before="80" w:after="80"/>
              <w:rPr>
                <w:rFonts w:ascii="Gill Sans MT" w:hAnsi="Gill Sans MT"/>
                <w:i/>
                <w:sz w:val="20"/>
                <w:szCs w:val="20"/>
              </w:rPr>
            </w:pPr>
            <w:r w:rsidRPr="00E45C92">
              <w:rPr>
                <w:rFonts w:ascii="Gill Sans MT" w:hAnsi="Gill Sans MT"/>
                <w:i/>
                <w:sz w:val="20"/>
                <w:szCs w:val="20"/>
              </w:rPr>
              <w:t>Ability to select important facts and passages for use in one’s own writing.</w:t>
            </w:r>
          </w:p>
        </w:tc>
      </w:tr>
      <w:tr w:rsidR="00D7463B" w:rsidRPr="00B402E6" w14:paraId="62D1E357" w14:textId="77777777" w:rsidTr="00E45C92">
        <w:trPr>
          <w:cantSplit/>
        </w:trPr>
        <w:tc>
          <w:tcPr>
            <w:tcW w:w="14238" w:type="dxa"/>
            <w:gridSpan w:val="2"/>
            <w:shd w:val="clear" w:color="auto" w:fill="808080" w:themeFill="background1" w:themeFillShade="80"/>
          </w:tcPr>
          <w:p w14:paraId="659D68FF" w14:textId="77777777" w:rsidR="00D7463B" w:rsidRPr="00B402E6" w:rsidRDefault="00D7463B" w:rsidP="00D7463B">
            <w:pPr>
              <w:spacing w:before="20" w:after="20"/>
              <w:rPr>
                <w:rFonts w:ascii="Gill Sans MT" w:hAnsi="Gill Sans MT"/>
                <w:caps/>
                <w:color w:val="FFFFFF"/>
                <w:sz w:val="20"/>
                <w:szCs w:val="20"/>
              </w:rPr>
            </w:pPr>
            <w:r w:rsidRPr="00B402E6">
              <w:rPr>
                <w:rFonts w:ascii="Gill Sans MT" w:hAnsi="Gill Sans MT"/>
                <w:caps/>
                <w:color w:val="FFFFFF"/>
                <w:sz w:val="20"/>
                <w:szCs w:val="20"/>
              </w:rPr>
              <w:t>Skills Cluster 3: Transition to Writing</w:t>
            </w:r>
          </w:p>
        </w:tc>
      </w:tr>
      <w:tr w:rsidR="00D7463B" w:rsidRPr="00E45C92" w14:paraId="382D3363" w14:textId="77777777" w:rsidTr="00E45C92">
        <w:trPr>
          <w:cantSplit/>
        </w:trPr>
        <w:tc>
          <w:tcPr>
            <w:tcW w:w="2538" w:type="dxa"/>
          </w:tcPr>
          <w:p w14:paraId="290B5F3E" w14:textId="77777777" w:rsidR="00D7463B" w:rsidRPr="00E45C92" w:rsidRDefault="00D7463B" w:rsidP="00D7463B">
            <w:pPr>
              <w:spacing w:before="80" w:after="80"/>
              <w:rPr>
                <w:rFonts w:ascii="Gill Sans MT" w:hAnsi="Gill Sans MT"/>
                <w:i/>
                <w:sz w:val="20"/>
                <w:szCs w:val="20"/>
              </w:rPr>
            </w:pPr>
            <w:r w:rsidRPr="00E45C92">
              <w:rPr>
                <w:rFonts w:ascii="Gill Sans MT" w:hAnsi="Gill Sans MT"/>
                <w:i/>
                <w:sz w:val="20"/>
                <w:szCs w:val="20"/>
              </w:rPr>
              <w:t>1. Bridging</w:t>
            </w:r>
          </w:p>
        </w:tc>
        <w:tc>
          <w:tcPr>
            <w:tcW w:w="11700" w:type="dxa"/>
          </w:tcPr>
          <w:p w14:paraId="345190CF" w14:textId="77777777" w:rsidR="00D7463B" w:rsidRPr="00E45C92" w:rsidRDefault="00D7463B" w:rsidP="00D7463B">
            <w:pPr>
              <w:spacing w:before="80" w:after="80"/>
              <w:rPr>
                <w:rFonts w:ascii="Gill Sans MT" w:hAnsi="Gill Sans MT"/>
                <w:i/>
                <w:sz w:val="20"/>
                <w:szCs w:val="20"/>
              </w:rPr>
            </w:pPr>
            <w:r w:rsidRPr="00E45C92">
              <w:rPr>
                <w:rFonts w:ascii="Gill Sans MT" w:hAnsi="Gill Sans MT"/>
                <w:i/>
                <w:sz w:val="20"/>
                <w:szCs w:val="20"/>
              </w:rPr>
              <w:t>Ability to begin linking reading results to writing task.</w:t>
            </w:r>
          </w:p>
        </w:tc>
      </w:tr>
      <w:tr w:rsidR="00D7463B" w:rsidRPr="00B402E6" w14:paraId="1372DB63" w14:textId="77777777" w:rsidTr="00E45C92">
        <w:trPr>
          <w:cantSplit/>
        </w:trPr>
        <w:tc>
          <w:tcPr>
            <w:tcW w:w="14238" w:type="dxa"/>
            <w:gridSpan w:val="2"/>
            <w:shd w:val="clear" w:color="auto" w:fill="808080" w:themeFill="background1" w:themeFillShade="80"/>
          </w:tcPr>
          <w:p w14:paraId="39191CCE" w14:textId="77777777" w:rsidR="00D7463B" w:rsidRPr="00B402E6" w:rsidRDefault="00D7463B" w:rsidP="00D7463B">
            <w:pPr>
              <w:spacing w:before="20" w:after="20"/>
              <w:rPr>
                <w:rFonts w:ascii="Gill Sans MT" w:hAnsi="Gill Sans MT"/>
                <w:caps/>
                <w:color w:val="FFFFFF"/>
                <w:sz w:val="20"/>
                <w:szCs w:val="20"/>
              </w:rPr>
            </w:pPr>
            <w:r w:rsidRPr="00B402E6">
              <w:rPr>
                <w:rFonts w:ascii="Gill Sans MT" w:hAnsi="Gill Sans MT"/>
                <w:caps/>
                <w:color w:val="FFFFFF"/>
                <w:sz w:val="20"/>
                <w:szCs w:val="20"/>
              </w:rPr>
              <w:t>Skills Cluster 4: Writing Process</w:t>
            </w:r>
          </w:p>
        </w:tc>
      </w:tr>
      <w:tr w:rsidR="00D7463B" w:rsidRPr="00E45C92" w14:paraId="77B301D5" w14:textId="77777777" w:rsidTr="00E45C92">
        <w:trPr>
          <w:cantSplit/>
        </w:trPr>
        <w:tc>
          <w:tcPr>
            <w:tcW w:w="2538" w:type="dxa"/>
          </w:tcPr>
          <w:p w14:paraId="3857228F" w14:textId="77777777" w:rsidR="00D7463B" w:rsidRPr="00E45C92" w:rsidRDefault="00D7463B" w:rsidP="00D7463B">
            <w:pPr>
              <w:spacing w:before="80" w:after="80"/>
              <w:rPr>
                <w:rFonts w:ascii="Gill Sans MT" w:hAnsi="Gill Sans MT"/>
                <w:i/>
                <w:sz w:val="20"/>
                <w:szCs w:val="20"/>
              </w:rPr>
            </w:pPr>
            <w:r w:rsidRPr="00E45C92">
              <w:rPr>
                <w:rFonts w:ascii="Gill Sans MT" w:hAnsi="Gill Sans MT"/>
                <w:i/>
                <w:sz w:val="20"/>
                <w:szCs w:val="20"/>
              </w:rPr>
              <w:t>1. Claim</w:t>
            </w:r>
          </w:p>
        </w:tc>
        <w:tc>
          <w:tcPr>
            <w:tcW w:w="11700" w:type="dxa"/>
          </w:tcPr>
          <w:p w14:paraId="01D58745" w14:textId="77777777" w:rsidR="00D7463B" w:rsidRPr="00E45C92" w:rsidRDefault="00D7463B" w:rsidP="00D7463B">
            <w:pPr>
              <w:spacing w:before="80" w:after="80"/>
              <w:rPr>
                <w:rFonts w:ascii="Gill Sans MT" w:hAnsi="Gill Sans MT"/>
                <w:i/>
                <w:sz w:val="20"/>
                <w:szCs w:val="20"/>
              </w:rPr>
            </w:pPr>
            <w:r w:rsidRPr="00E45C92">
              <w:rPr>
                <w:rFonts w:ascii="Gill Sans MT" w:hAnsi="Gill Sans MT"/>
                <w:i/>
                <w:sz w:val="20"/>
                <w:szCs w:val="20"/>
              </w:rPr>
              <w:t>Ability to establish a claim and consolidate information relevant to task.</w:t>
            </w:r>
          </w:p>
        </w:tc>
      </w:tr>
      <w:tr w:rsidR="00D7463B" w:rsidRPr="00E45C92" w14:paraId="7B1E5248" w14:textId="77777777" w:rsidTr="00E45C92">
        <w:trPr>
          <w:cantSplit/>
        </w:trPr>
        <w:tc>
          <w:tcPr>
            <w:tcW w:w="2538" w:type="dxa"/>
          </w:tcPr>
          <w:p w14:paraId="295A492F" w14:textId="77777777" w:rsidR="00D7463B" w:rsidRPr="00E45C92" w:rsidRDefault="00D7463B" w:rsidP="00D7463B">
            <w:pPr>
              <w:spacing w:before="80" w:after="80"/>
              <w:rPr>
                <w:rFonts w:ascii="Gill Sans MT" w:hAnsi="Gill Sans MT"/>
                <w:i/>
                <w:sz w:val="20"/>
                <w:szCs w:val="20"/>
              </w:rPr>
            </w:pPr>
            <w:r w:rsidRPr="00E45C92">
              <w:rPr>
                <w:rFonts w:ascii="Gill Sans MT" w:hAnsi="Gill Sans MT"/>
                <w:i/>
                <w:sz w:val="20"/>
                <w:szCs w:val="20"/>
              </w:rPr>
              <w:t>2. Planning</w:t>
            </w:r>
          </w:p>
        </w:tc>
        <w:tc>
          <w:tcPr>
            <w:tcW w:w="11700" w:type="dxa"/>
          </w:tcPr>
          <w:p w14:paraId="07B663C6" w14:textId="77777777" w:rsidR="00D7463B" w:rsidRPr="00E45C92" w:rsidRDefault="00D7463B" w:rsidP="00D7463B">
            <w:pPr>
              <w:spacing w:before="80" w:after="80"/>
              <w:rPr>
                <w:rFonts w:ascii="Gill Sans MT" w:hAnsi="Gill Sans MT"/>
                <w:i/>
                <w:sz w:val="20"/>
                <w:szCs w:val="20"/>
              </w:rPr>
            </w:pPr>
            <w:r w:rsidRPr="00E45C92">
              <w:rPr>
                <w:rFonts w:ascii="Gill Sans MT" w:hAnsi="Gill Sans MT"/>
                <w:i/>
                <w:sz w:val="20"/>
                <w:szCs w:val="20"/>
              </w:rPr>
              <w:t>Ability to develop a line of thought and text structure appropriate to an argumentation task.</w:t>
            </w:r>
          </w:p>
        </w:tc>
      </w:tr>
      <w:tr w:rsidR="00D7463B" w:rsidRPr="00E45C92" w14:paraId="37EA43A3" w14:textId="77777777" w:rsidTr="00E45C92">
        <w:trPr>
          <w:cantSplit/>
        </w:trPr>
        <w:tc>
          <w:tcPr>
            <w:tcW w:w="2538" w:type="dxa"/>
          </w:tcPr>
          <w:p w14:paraId="55478C91" w14:textId="77777777" w:rsidR="00D7463B" w:rsidRPr="00E45C92" w:rsidRDefault="00D7463B" w:rsidP="00D7463B">
            <w:pPr>
              <w:spacing w:before="80" w:after="80"/>
              <w:rPr>
                <w:rFonts w:ascii="Gill Sans MT" w:hAnsi="Gill Sans MT"/>
                <w:i/>
                <w:sz w:val="20"/>
                <w:szCs w:val="20"/>
              </w:rPr>
            </w:pPr>
            <w:r w:rsidRPr="00E45C92">
              <w:rPr>
                <w:rFonts w:ascii="Gill Sans MT" w:hAnsi="Gill Sans MT"/>
                <w:i/>
                <w:sz w:val="20"/>
                <w:szCs w:val="20"/>
              </w:rPr>
              <w:t>3. Development</w:t>
            </w:r>
          </w:p>
        </w:tc>
        <w:tc>
          <w:tcPr>
            <w:tcW w:w="11700" w:type="dxa"/>
          </w:tcPr>
          <w:p w14:paraId="34E86C9F" w14:textId="77777777" w:rsidR="00D7463B" w:rsidRPr="00E45C92" w:rsidRDefault="00D7463B" w:rsidP="00D7463B">
            <w:pPr>
              <w:spacing w:before="80" w:after="80"/>
              <w:rPr>
                <w:rFonts w:ascii="Gill Sans MT" w:hAnsi="Gill Sans MT"/>
                <w:i/>
                <w:sz w:val="20"/>
                <w:szCs w:val="20"/>
              </w:rPr>
            </w:pPr>
            <w:r w:rsidRPr="00E45C92">
              <w:rPr>
                <w:rFonts w:ascii="Gill Sans MT" w:hAnsi="Gill Sans MT"/>
                <w:i/>
                <w:sz w:val="20"/>
                <w:szCs w:val="20"/>
              </w:rPr>
              <w:t>Ability to construct an initial draft with an emerging line of thought and structure.</w:t>
            </w:r>
          </w:p>
          <w:p w14:paraId="539BD059" w14:textId="77777777" w:rsidR="00D7463B" w:rsidRPr="00E45C92" w:rsidRDefault="00D7463B" w:rsidP="00D7463B">
            <w:pPr>
              <w:spacing w:before="80" w:after="80"/>
              <w:ind w:left="342"/>
              <w:rPr>
                <w:rFonts w:ascii="Gill Sans MT" w:hAnsi="Gill Sans MT"/>
                <w:i/>
                <w:sz w:val="20"/>
                <w:szCs w:val="20"/>
              </w:rPr>
            </w:pPr>
            <w:r w:rsidRPr="00E45C92">
              <w:rPr>
                <w:rFonts w:ascii="Gill Sans MT" w:hAnsi="Gill Sans MT"/>
                <w:i/>
                <w:sz w:val="20"/>
                <w:szCs w:val="20"/>
              </w:rPr>
              <w:t xml:space="preserve">L2 Ability to analyze competing arguments. </w:t>
            </w:r>
          </w:p>
          <w:p w14:paraId="1B94D634" w14:textId="77777777" w:rsidR="00D7463B" w:rsidRPr="00E45C92" w:rsidRDefault="00D7463B" w:rsidP="00D7463B">
            <w:pPr>
              <w:spacing w:before="80" w:after="80"/>
              <w:ind w:left="342"/>
              <w:rPr>
                <w:rFonts w:ascii="Gill Sans MT" w:hAnsi="Gill Sans MT"/>
                <w:i/>
                <w:sz w:val="20"/>
                <w:szCs w:val="20"/>
              </w:rPr>
            </w:pPr>
            <w:r w:rsidRPr="00E45C92">
              <w:rPr>
                <w:rFonts w:ascii="Gill Sans MT" w:hAnsi="Gill Sans MT"/>
                <w:i/>
                <w:sz w:val="20"/>
                <w:szCs w:val="20"/>
              </w:rPr>
              <w:t>L3 Ability to make clarifying connections and/or provide examples.</w:t>
            </w:r>
          </w:p>
        </w:tc>
      </w:tr>
      <w:tr w:rsidR="00D7463B" w:rsidRPr="00E45C92" w14:paraId="564E3D1A" w14:textId="77777777" w:rsidTr="00E45C92">
        <w:trPr>
          <w:cantSplit/>
        </w:trPr>
        <w:tc>
          <w:tcPr>
            <w:tcW w:w="2538" w:type="dxa"/>
          </w:tcPr>
          <w:p w14:paraId="31318747" w14:textId="77777777" w:rsidR="00D7463B" w:rsidRPr="00E45C92" w:rsidRDefault="00D7463B" w:rsidP="00D7463B">
            <w:pPr>
              <w:spacing w:before="80" w:after="80"/>
              <w:rPr>
                <w:rFonts w:ascii="Gill Sans MT" w:hAnsi="Gill Sans MT"/>
                <w:i/>
                <w:sz w:val="20"/>
                <w:szCs w:val="20"/>
              </w:rPr>
            </w:pPr>
            <w:r w:rsidRPr="00E45C92">
              <w:rPr>
                <w:rFonts w:ascii="Gill Sans MT" w:hAnsi="Gill Sans MT"/>
                <w:i/>
                <w:sz w:val="20"/>
                <w:szCs w:val="20"/>
              </w:rPr>
              <w:t>4. Revision</w:t>
            </w:r>
          </w:p>
        </w:tc>
        <w:tc>
          <w:tcPr>
            <w:tcW w:w="11700" w:type="dxa"/>
          </w:tcPr>
          <w:p w14:paraId="541F7812" w14:textId="77777777" w:rsidR="00D7463B" w:rsidRPr="00E45C92" w:rsidRDefault="00D7463B" w:rsidP="00D7463B">
            <w:pPr>
              <w:spacing w:before="80" w:after="80"/>
              <w:rPr>
                <w:rFonts w:ascii="Gill Sans MT" w:hAnsi="Gill Sans MT"/>
                <w:i/>
                <w:sz w:val="20"/>
                <w:szCs w:val="20"/>
              </w:rPr>
            </w:pPr>
            <w:r w:rsidRPr="00E45C92">
              <w:rPr>
                <w:rFonts w:ascii="Gill Sans MT" w:hAnsi="Gill Sans MT"/>
                <w:i/>
                <w:sz w:val="20"/>
                <w:szCs w:val="20"/>
              </w:rPr>
              <w:t>Ability to refine text, including line of thought, language usage, and tone as appropriate to audience and purpose.</w:t>
            </w:r>
          </w:p>
        </w:tc>
      </w:tr>
      <w:tr w:rsidR="00D7463B" w:rsidRPr="00E45C92" w14:paraId="5A721C68" w14:textId="77777777" w:rsidTr="00E45C92">
        <w:trPr>
          <w:cantSplit/>
        </w:trPr>
        <w:tc>
          <w:tcPr>
            <w:tcW w:w="2538" w:type="dxa"/>
          </w:tcPr>
          <w:p w14:paraId="128B043C" w14:textId="77777777" w:rsidR="00D7463B" w:rsidRPr="00E45C92" w:rsidRDefault="00D7463B" w:rsidP="00D7463B">
            <w:pPr>
              <w:spacing w:before="80" w:after="80"/>
              <w:rPr>
                <w:rFonts w:ascii="Gill Sans MT" w:hAnsi="Gill Sans MT"/>
                <w:i/>
                <w:sz w:val="20"/>
                <w:szCs w:val="20"/>
              </w:rPr>
            </w:pPr>
            <w:r w:rsidRPr="00E45C92">
              <w:rPr>
                <w:rFonts w:ascii="Gill Sans MT" w:hAnsi="Gill Sans MT"/>
                <w:i/>
                <w:sz w:val="20"/>
                <w:szCs w:val="20"/>
              </w:rPr>
              <w:t>5. Editing</w:t>
            </w:r>
          </w:p>
        </w:tc>
        <w:tc>
          <w:tcPr>
            <w:tcW w:w="11700" w:type="dxa"/>
          </w:tcPr>
          <w:p w14:paraId="7A2E39F3" w14:textId="77777777" w:rsidR="00D7463B" w:rsidRPr="00E45C92" w:rsidRDefault="00D7463B" w:rsidP="00D7463B">
            <w:pPr>
              <w:spacing w:before="80" w:after="80"/>
              <w:rPr>
                <w:rFonts w:ascii="Gill Sans MT" w:hAnsi="Gill Sans MT"/>
                <w:i/>
                <w:sz w:val="20"/>
                <w:szCs w:val="20"/>
              </w:rPr>
            </w:pPr>
            <w:r w:rsidRPr="00E45C92">
              <w:rPr>
                <w:rFonts w:ascii="Gill Sans MT" w:hAnsi="Gill Sans MT"/>
                <w:i/>
                <w:sz w:val="20"/>
                <w:szCs w:val="20"/>
              </w:rPr>
              <w:t>Ability to proofread and format a piece to make it more effective.</w:t>
            </w:r>
          </w:p>
        </w:tc>
      </w:tr>
      <w:tr w:rsidR="00D7463B" w:rsidRPr="00E45C92" w14:paraId="4EB4EC78" w14:textId="77777777" w:rsidTr="00E45C92">
        <w:trPr>
          <w:cantSplit/>
        </w:trPr>
        <w:tc>
          <w:tcPr>
            <w:tcW w:w="2538" w:type="dxa"/>
          </w:tcPr>
          <w:p w14:paraId="66B8A8CE" w14:textId="77777777" w:rsidR="00D7463B" w:rsidRPr="00E45C92" w:rsidRDefault="00D7463B" w:rsidP="00D7463B">
            <w:pPr>
              <w:spacing w:before="80" w:after="80"/>
              <w:rPr>
                <w:rFonts w:ascii="Gill Sans MT" w:hAnsi="Gill Sans MT"/>
                <w:i/>
                <w:sz w:val="20"/>
                <w:szCs w:val="20"/>
              </w:rPr>
            </w:pPr>
            <w:r w:rsidRPr="00E45C92">
              <w:rPr>
                <w:rFonts w:ascii="Gill Sans MT" w:hAnsi="Gill Sans MT"/>
                <w:i/>
                <w:sz w:val="20"/>
                <w:szCs w:val="20"/>
              </w:rPr>
              <w:t>6. Completion</w:t>
            </w:r>
          </w:p>
        </w:tc>
        <w:tc>
          <w:tcPr>
            <w:tcW w:w="11700" w:type="dxa"/>
          </w:tcPr>
          <w:p w14:paraId="5530DDAC" w14:textId="77777777" w:rsidR="00D7463B" w:rsidRPr="00E45C92" w:rsidRDefault="00D7463B" w:rsidP="00D7463B">
            <w:pPr>
              <w:spacing w:before="80" w:after="80"/>
              <w:rPr>
                <w:rFonts w:ascii="Gill Sans MT" w:hAnsi="Gill Sans MT"/>
                <w:i/>
                <w:sz w:val="20"/>
                <w:szCs w:val="20"/>
              </w:rPr>
            </w:pPr>
            <w:r w:rsidRPr="00E45C92">
              <w:rPr>
                <w:rFonts w:ascii="Gill Sans MT" w:hAnsi="Gill Sans MT"/>
                <w:i/>
                <w:sz w:val="20"/>
                <w:szCs w:val="20"/>
              </w:rPr>
              <w:t>Ability to submit final piece that meets expectations.</w:t>
            </w:r>
          </w:p>
        </w:tc>
      </w:tr>
    </w:tbl>
    <w:p w14:paraId="0DE0A165" w14:textId="77777777" w:rsidR="00D7463B" w:rsidRPr="00DB7F27" w:rsidRDefault="00D7463B" w:rsidP="00D7463B">
      <w:pPr>
        <w:pStyle w:val="Heading1"/>
        <w:spacing w:before="20" w:after="20"/>
        <w:rPr>
          <w:rFonts w:ascii="Gill Sans MT" w:hAnsi="Gill Sans MT"/>
          <w:b w:val="0"/>
          <w:sz w:val="20"/>
          <w:szCs w:val="20"/>
        </w:rPr>
      </w:pPr>
    </w:p>
    <w:p w14:paraId="7D9C6572" w14:textId="77777777" w:rsidR="00D7463B" w:rsidRPr="00E45C92" w:rsidRDefault="00D7463B" w:rsidP="00D7463B">
      <w:pPr>
        <w:pStyle w:val="Heading1"/>
        <w:spacing w:before="20" w:after="20"/>
        <w:rPr>
          <w:b w:val="0"/>
          <w:color w:val="808080" w:themeColor="background1" w:themeShade="80"/>
          <w:sz w:val="28"/>
          <w:szCs w:val="28"/>
        </w:rPr>
      </w:pPr>
      <w:r w:rsidRPr="00DB7F27">
        <w:rPr>
          <w:rFonts w:ascii="Gill Sans MT" w:hAnsi="Gill Sans MT"/>
          <w:b w:val="0"/>
          <w:sz w:val="20"/>
          <w:szCs w:val="20"/>
        </w:rPr>
        <w:br w:type="page"/>
      </w:r>
      <w:r w:rsidRPr="00E45C92">
        <w:rPr>
          <w:b w:val="0"/>
          <w:color w:val="808080" w:themeColor="background1" w:themeShade="80"/>
          <w:sz w:val="28"/>
          <w:szCs w:val="28"/>
        </w:rPr>
        <w:lastRenderedPageBreak/>
        <w:t xml:space="preserve">Section 3: What Instruction? </w:t>
      </w:r>
    </w:p>
    <w:p w14:paraId="73ECCABC" w14:textId="77777777" w:rsidR="00D7463B" w:rsidRPr="00DB7F27" w:rsidRDefault="00D7463B" w:rsidP="00D7463B">
      <w:pPr>
        <w:spacing w:before="20" w:after="20"/>
        <w:rPr>
          <w:rFonts w:ascii="Gill Sans MT" w:hAnsi="Gill Sans MT"/>
          <w:sz w:val="20"/>
          <w:szCs w:val="20"/>
        </w:rPr>
      </w:pPr>
    </w:p>
    <w:tbl>
      <w:tblPr>
        <w:tblW w:w="1432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1008"/>
        <w:gridCol w:w="2340"/>
        <w:gridCol w:w="3420"/>
        <w:gridCol w:w="2970"/>
        <w:gridCol w:w="4590"/>
      </w:tblGrid>
      <w:tr w:rsidR="00D7463B" w:rsidRPr="00991BEC" w14:paraId="004B735B" w14:textId="77777777" w:rsidTr="00B46511">
        <w:trPr>
          <w:cantSplit/>
        </w:trPr>
        <w:tc>
          <w:tcPr>
            <w:tcW w:w="1008" w:type="dxa"/>
          </w:tcPr>
          <w:p w14:paraId="5E2A861B" w14:textId="77777777" w:rsidR="00D7463B" w:rsidRPr="00991BEC" w:rsidRDefault="00D7463B" w:rsidP="00991BEC">
            <w:pPr>
              <w:spacing w:before="80" w:after="80"/>
              <w:rPr>
                <w:rFonts w:ascii="Gill Sans MT" w:hAnsi="Gill Sans MT"/>
                <w:caps/>
                <w:color w:val="808080" w:themeColor="background1" w:themeShade="80"/>
                <w:sz w:val="20"/>
                <w:szCs w:val="20"/>
              </w:rPr>
            </w:pPr>
            <w:r w:rsidRPr="00991BEC">
              <w:rPr>
                <w:rFonts w:ascii="Gill Sans MT" w:hAnsi="Gill Sans MT"/>
                <w:caps/>
                <w:color w:val="808080" w:themeColor="background1" w:themeShade="80"/>
                <w:sz w:val="20"/>
                <w:szCs w:val="20"/>
              </w:rPr>
              <w:t>Pacing</w:t>
            </w:r>
          </w:p>
        </w:tc>
        <w:tc>
          <w:tcPr>
            <w:tcW w:w="2340" w:type="dxa"/>
          </w:tcPr>
          <w:p w14:paraId="2067A4BC" w14:textId="77777777" w:rsidR="00D7463B" w:rsidRPr="00991BEC" w:rsidRDefault="00D7463B" w:rsidP="00991BEC">
            <w:pPr>
              <w:spacing w:before="80" w:after="80"/>
              <w:rPr>
                <w:rFonts w:ascii="Gill Sans MT" w:hAnsi="Gill Sans MT"/>
                <w:caps/>
                <w:color w:val="808080" w:themeColor="background1" w:themeShade="80"/>
                <w:sz w:val="20"/>
                <w:szCs w:val="20"/>
              </w:rPr>
            </w:pPr>
            <w:r w:rsidRPr="00991BEC">
              <w:rPr>
                <w:rFonts w:ascii="Gill Sans MT" w:hAnsi="Gill Sans MT"/>
                <w:caps/>
                <w:color w:val="808080" w:themeColor="background1" w:themeShade="80"/>
                <w:sz w:val="20"/>
                <w:szCs w:val="20"/>
              </w:rPr>
              <w:t xml:space="preserve">Skill and Definition </w:t>
            </w:r>
          </w:p>
        </w:tc>
        <w:tc>
          <w:tcPr>
            <w:tcW w:w="3420" w:type="dxa"/>
          </w:tcPr>
          <w:p w14:paraId="43277B7E" w14:textId="77777777" w:rsidR="00D7463B" w:rsidRPr="00991BEC" w:rsidRDefault="00D7463B" w:rsidP="00991BEC">
            <w:pPr>
              <w:spacing w:before="80" w:after="80"/>
              <w:rPr>
                <w:rFonts w:ascii="Gill Sans MT" w:hAnsi="Gill Sans MT"/>
                <w:caps/>
                <w:color w:val="808080" w:themeColor="background1" w:themeShade="80"/>
                <w:sz w:val="20"/>
                <w:szCs w:val="20"/>
              </w:rPr>
            </w:pPr>
            <w:r w:rsidRPr="00991BEC">
              <w:rPr>
                <w:rFonts w:ascii="Gill Sans MT" w:hAnsi="Gill Sans MT"/>
                <w:caps/>
                <w:color w:val="808080" w:themeColor="background1" w:themeShade="80"/>
                <w:sz w:val="20"/>
                <w:szCs w:val="20"/>
              </w:rPr>
              <w:t>Product and Prompt</w:t>
            </w:r>
          </w:p>
        </w:tc>
        <w:tc>
          <w:tcPr>
            <w:tcW w:w="2970" w:type="dxa"/>
          </w:tcPr>
          <w:p w14:paraId="5CB95748" w14:textId="77777777" w:rsidR="00D7463B" w:rsidRPr="00991BEC" w:rsidRDefault="00D7463B" w:rsidP="00991BEC">
            <w:pPr>
              <w:spacing w:before="80" w:after="80"/>
              <w:rPr>
                <w:rFonts w:ascii="Gill Sans MT" w:hAnsi="Gill Sans MT"/>
                <w:caps/>
                <w:color w:val="808080" w:themeColor="background1" w:themeShade="80"/>
                <w:sz w:val="20"/>
                <w:szCs w:val="20"/>
              </w:rPr>
            </w:pPr>
            <w:r w:rsidRPr="00991BEC">
              <w:rPr>
                <w:rFonts w:ascii="Gill Sans MT" w:hAnsi="Gill Sans MT"/>
                <w:caps/>
                <w:color w:val="808080" w:themeColor="background1" w:themeShade="80"/>
                <w:sz w:val="20"/>
                <w:szCs w:val="20"/>
              </w:rPr>
              <w:t>Scoring (Product “meets expectations” if it…)</w:t>
            </w:r>
          </w:p>
        </w:tc>
        <w:tc>
          <w:tcPr>
            <w:tcW w:w="4590" w:type="dxa"/>
          </w:tcPr>
          <w:p w14:paraId="4D563C13" w14:textId="77777777" w:rsidR="00D7463B" w:rsidRPr="00991BEC" w:rsidRDefault="00D7463B" w:rsidP="00991BEC">
            <w:pPr>
              <w:spacing w:before="80" w:after="80"/>
              <w:rPr>
                <w:rFonts w:ascii="Gill Sans MT" w:hAnsi="Gill Sans MT"/>
                <w:caps/>
                <w:color w:val="808080" w:themeColor="background1" w:themeShade="80"/>
                <w:sz w:val="20"/>
                <w:szCs w:val="20"/>
              </w:rPr>
            </w:pPr>
            <w:r w:rsidRPr="00991BEC">
              <w:rPr>
                <w:rFonts w:ascii="Gill Sans MT" w:hAnsi="Gill Sans MT"/>
                <w:caps/>
                <w:color w:val="808080" w:themeColor="background1" w:themeShade="80"/>
                <w:sz w:val="20"/>
                <w:szCs w:val="20"/>
              </w:rPr>
              <w:t>Instructional Strategies</w:t>
            </w:r>
          </w:p>
        </w:tc>
      </w:tr>
      <w:tr w:rsidR="00D7463B" w:rsidRPr="00B402E6" w14:paraId="19A076AD" w14:textId="77777777" w:rsidTr="00B46511">
        <w:trPr>
          <w:cantSplit/>
        </w:trPr>
        <w:tc>
          <w:tcPr>
            <w:tcW w:w="14328" w:type="dxa"/>
            <w:gridSpan w:val="5"/>
            <w:shd w:val="clear" w:color="auto" w:fill="808080" w:themeFill="background1" w:themeFillShade="80"/>
          </w:tcPr>
          <w:p w14:paraId="6995245A" w14:textId="77777777" w:rsidR="00D7463B" w:rsidRPr="00B402E6" w:rsidRDefault="00D7463B" w:rsidP="00D7463B">
            <w:pPr>
              <w:spacing w:before="20" w:after="20"/>
              <w:rPr>
                <w:rFonts w:ascii="Gill Sans MT" w:hAnsi="Gill Sans MT"/>
                <w:caps/>
                <w:color w:val="FFFFFF"/>
                <w:sz w:val="20"/>
                <w:szCs w:val="20"/>
              </w:rPr>
            </w:pPr>
            <w:r w:rsidRPr="00B402E6">
              <w:rPr>
                <w:rFonts w:ascii="Gill Sans MT" w:hAnsi="Gill Sans MT"/>
                <w:caps/>
                <w:color w:val="FFFFFF"/>
                <w:sz w:val="20"/>
                <w:szCs w:val="20"/>
              </w:rPr>
              <w:t xml:space="preserve">Skills Cluster 1: Preparing for the Task </w:t>
            </w:r>
          </w:p>
        </w:tc>
      </w:tr>
      <w:tr w:rsidR="00D7463B" w:rsidRPr="00E45C92" w14:paraId="0841962D" w14:textId="77777777" w:rsidTr="00B46511">
        <w:trPr>
          <w:cantSplit/>
        </w:trPr>
        <w:tc>
          <w:tcPr>
            <w:tcW w:w="1008" w:type="dxa"/>
          </w:tcPr>
          <w:p w14:paraId="3BF594E1" w14:textId="77777777" w:rsidR="00D7463B" w:rsidRPr="00E45C92" w:rsidRDefault="00D7463B" w:rsidP="00D7463B">
            <w:pPr>
              <w:spacing w:before="80" w:after="100"/>
              <w:rPr>
                <w:rFonts w:ascii="Gill Sans MT" w:hAnsi="Gill Sans MT"/>
                <w:i/>
                <w:sz w:val="20"/>
                <w:szCs w:val="20"/>
              </w:rPr>
            </w:pPr>
            <w:r w:rsidRPr="00E45C92">
              <w:rPr>
                <w:rFonts w:ascii="Gill Sans MT" w:hAnsi="Gill Sans MT"/>
                <w:i/>
                <w:sz w:val="20"/>
                <w:szCs w:val="20"/>
              </w:rPr>
              <w:t>Day 1</w:t>
            </w:r>
          </w:p>
        </w:tc>
        <w:tc>
          <w:tcPr>
            <w:tcW w:w="2340" w:type="dxa"/>
          </w:tcPr>
          <w:p w14:paraId="575D40E5" w14:textId="77777777" w:rsidR="00D7463B" w:rsidRPr="00E45C92" w:rsidRDefault="00D7463B" w:rsidP="00D7463B">
            <w:pPr>
              <w:spacing w:before="80" w:after="100"/>
              <w:rPr>
                <w:rFonts w:ascii="Gill Sans MT" w:hAnsi="Gill Sans MT"/>
                <w:i/>
                <w:sz w:val="20"/>
                <w:szCs w:val="20"/>
                <w:u w:val="single"/>
              </w:rPr>
            </w:pPr>
            <w:r w:rsidRPr="00E45C92">
              <w:rPr>
                <w:rFonts w:ascii="Gill Sans MT" w:hAnsi="Gill Sans MT"/>
                <w:i/>
                <w:sz w:val="20"/>
                <w:szCs w:val="20"/>
                <w:u w:val="single"/>
              </w:rPr>
              <w:t>1. Task engagement</w:t>
            </w:r>
          </w:p>
          <w:p w14:paraId="2F8F8422" w14:textId="77777777" w:rsidR="00D7463B" w:rsidRPr="00E45C92" w:rsidRDefault="00D7463B" w:rsidP="00D7463B">
            <w:pPr>
              <w:spacing w:before="80" w:after="100"/>
              <w:rPr>
                <w:rFonts w:ascii="Gill Sans MT" w:hAnsi="Gill Sans MT"/>
                <w:i/>
                <w:sz w:val="20"/>
                <w:szCs w:val="20"/>
              </w:rPr>
            </w:pPr>
            <w:r w:rsidRPr="00E45C92">
              <w:rPr>
                <w:rFonts w:ascii="Gill Sans MT" w:hAnsi="Gill Sans MT"/>
                <w:i/>
                <w:sz w:val="20"/>
                <w:szCs w:val="20"/>
              </w:rPr>
              <w:t>Ability to connect the task and new content to existing knowledge, skills, experiences, interests, and concerns.</w:t>
            </w:r>
          </w:p>
        </w:tc>
        <w:tc>
          <w:tcPr>
            <w:tcW w:w="3420" w:type="dxa"/>
          </w:tcPr>
          <w:p w14:paraId="60910F87" w14:textId="7FF2BEC7" w:rsidR="00D7463B" w:rsidRPr="00E45C92" w:rsidRDefault="00D7463B" w:rsidP="00D7463B">
            <w:pPr>
              <w:spacing w:before="80" w:after="100"/>
              <w:rPr>
                <w:rFonts w:ascii="Gill Sans MT" w:hAnsi="Gill Sans MT"/>
                <w:i/>
                <w:sz w:val="20"/>
                <w:szCs w:val="20"/>
              </w:rPr>
            </w:pPr>
          </w:p>
        </w:tc>
        <w:tc>
          <w:tcPr>
            <w:tcW w:w="2970" w:type="dxa"/>
          </w:tcPr>
          <w:p w14:paraId="380D86AF" w14:textId="3B6A8164" w:rsidR="00D7463B" w:rsidRPr="00E45C92" w:rsidRDefault="00D7463B" w:rsidP="00D7463B">
            <w:pPr>
              <w:spacing w:before="80" w:after="100"/>
              <w:rPr>
                <w:rFonts w:ascii="Gill Sans MT" w:hAnsi="Gill Sans MT"/>
                <w:i/>
                <w:sz w:val="20"/>
                <w:szCs w:val="20"/>
              </w:rPr>
            </w:pPr>
          </w:p>
        </w:tc>
        <w:tc>
          <w:tcPr>
            <w:tcW w:w="4590" w:type="dxa"/>
          </w:tcPr>
          <w:p w14:paraId="631A6FD8" w14:textId="10738964" w:rsidR="00D7463B" w:rsidRPr="00E45C92" w:rsidRDefault="00D7463B" w:rsidP="000F74EA">
            <w:pPr>
              <w:pStyle w:val="ListParagraph"/>
              <w:tabs>
                <w:tab w:val="left" w:pos="342"/>
              </w:tabs>
              <w:spacing w:before="80" w:after="100"/>
              <w:ind w:left="0"/>
              <w:rPr>
                <w:i/>
                <w:sz w:val="20"/>
                <w:szCs w:val="20"/>
              </w:rPr>
            </w:pPr>
          </w:p>
        </w:tc>
      </w:tr>
      <w:tr w:rsidR="00D7463B" w:rsidRPr="00E45C92" w14:paraId="2E6974AF" w14:textId="77777777" w:rsidTr="00B46511">
        <w:trPr>
          <w:cantSplit/>
        </w:trPr>
        <w:tc>
          <w:tcPr>
            <w:tcW w:w="1008" w:type="dxa"/>
          </w:tcPr>
          <w:p w14:paraId="572AF49E" w14:textId="77777777" w:rsidR="00D7463B" w:rsidRPr="00E45C92" w:rsidRDefault="00D7463B" w:rsidP="00D7463B">
            <w:pPr>
              <w:spacing w:before="80" w:after="100"/>
              <w:rPr>
                <w:rFonts w:ascii="Gill Sans MT" w:hAnsi="Gill Sans MT"/>
                <w:i/>
                <w:sz w:val="20"/>
                <w:szCs w:val="20"/>
              </w:rPr>
            </w:pPr>
            <w:r w:rsidRPr="00E45C92">
              <w:rPr>
                <w:rFonts w:ascii="Gill Sans MT" w:hAnsi="Gill Sans MT"/>
                <w:i/>
                <w:sz w:val="20"/>
                <w:szCs w:val="20"/>
              </w:rPr>
              <w:t>Day 1</w:t>
            </w:r>
          </w:p>
        </w:tc>
        <w:tc>
          <w:tcPr>
            <w:tcW w:w="2340" w:type="dxa"/>
          </w:tcPr>
          <w:p w14:paraId="25F73B0D" w14:textId="77777777" w:rsidR="00D7463B" w:rsidRPr="00E45C92" w:rsidRDefault="00D7463B" w:rsidP="00D7463B">
            <w:pPr>
              <w:spacing w:before="80" w:after="100"/>
              <w:rPr>
                <w:rFonts w:ascii="Gill Sans MT" w:hAnsi="Gill Sans MT"/>
                <w:i/>
                <w:sz w:val="20"/>
                <w:szCs w:val="20"/>
                <w:u w:val="single"/>
              </w:rPr>
            </w:pPr>
            <w:r w:rsidRPr="00E45C92">
              <w:rPr>
                <w:rFonts w:ascii="Gill Sans MT" w:hAnsi="Gill Sans MT"/>
                <w:i/>
                <w:sz w:val="20"/>
                <w:szCs w:val="20"/>
                <w:u w:val="single"/>
              </w:rPr>
              <w:t>2. Task analysis</w:t>
            </w:r>
          </w:p>
          <w:p w14:paraId="18A1198C" w14:textId="77777777" w:rsidR="00D7463B" w:rsidRPr="00E45C92" w:rsidRDefault="00D7463B" w:rsidP="00D7463B">
            <w:pPr>
              <w:spacing w:before="80" w:after="100"/>
              <w:rPr>
                <w:rFonts w:ascii="Gill Sans MT" w:hAnsi="Gill Sans MT"/>
                <w:i/>
                <w:sz w:val="20"/>
                <w:szCs w:val="20"/>
              </w:rPr>
            </w:pPr>
            <w:r w:rsidRPr="00E45C92">
              <w:rPr>
                <w:rFonts w:ascii="Gill Sans MT" w:hAnsi="Gill Sans MT"/>
                <w:i/>
                <w:sz w:val="20"/>
                <w:szCs w:val="20"/>
              </w:rPr>
              <w:t xml:space="preserve">Ability to understand and explain the task’s prompt and rubric.  </w:t>
            </w:r>
          </w:p>
        </w:tc>
        <w:tc>
          <w:tcPr>
            <w:tcW w:w="3420" w:type="dxa"/>
          </w:tcPr>
          <w:p w14:paraId="64F5D693" w14:textId="218CC2BE" w:rsidR="00D7463B" w:rsidRPr="00E45C92" w:rsidRDefault="00D7463B" w:rsidP="00D7463B">
            <w:pPr>
              <w:spacing w:before="80" w:after="100"/>
              <w:rPr>
                <w:rFonts w:ascii="Gill Sans MT" w:hAnsi="Gill Sans MT"/>
                <w:i/>
                <w:sz w:val="20"/>
                <w:szCs w:val="20"/>
              </w:rPr>
            </w:pPr>
          </w:p>
        </w:tc>
        <w:tc>
          <w:tcPr>
            <w:tcW w:w="2970" w:type="dxa"/>
          </w:tcPr>
          <w:p w14:paraId="4635A96E" w14:textId="426115C3" w:rsidR="00D7463B" w:rsidRPr="00E45C92" w:rsidRDefault="00D7463B" w:rsidP="00D7463B">
            <w:pPr>
              <w:spacing w:before="80" w:after="100"/>
              <w:rPr>
                <w:rFonts w:ascii="Gill Sans MT" w:hAnsi="Gill Sans MT"/>
                <w:i/>
                <w:sz w:val="20"/>
                <w:szCs w:val="20"/>
              </w:rPr>
            </w:pPr>
          </w:p>
        </w:tc>
        <w:tc>
          <w:tcPr>
            <w:tcW w:w="4590" w:type="dxa"/>
          </w:tcPr>
          <w:p w14:paraId="615FAC7F" w14:textId="1E8DD640" w:rsidR="00D7463B" w:rsidRPr="00E45C92" w:rsidRDefault="00D7463B" w:rsidP="000F74EA">
            <w:pPr>
              <w:pStyle w:val="ListParagraph"/>
              <w:tabs>
                <w:tab w:val="left" w:pos="342"/>
              </w:tabs>
              <w:spacing w:before="80" w:after="100"/>
              <w:ind w:left="0"/>
              <w:rPr>
                <w:i/>
                <w:sz w:val="20"/>
                <w:szCs w:val="20"/>
              </w:rPr>
            </w:pPr>
          </w:p>
        </w:tc>
      </w:tr>
      <w:tr w:rsidR="00D7463B" w:rsidRPr="00B402E6" w14:paraId="1940B555" w14:textId="77777777" w:rsidTr="00B46511">
        <w:trPr>
          <w:cantSplit/>
        </w:trPr>
        <w:tc>
          <w:tcPr>
            <w:tcW w:w="14328" w:type="dxa"/>
            <w:gridSpan w:val="5"/>
            <w:shd w:val="clear" w:color="auto" w:fill="808080" w:themeFill="background1" w:themeFillShade="80"/>
          </w:tcPr>
          <w:p w14:paraId="1EAE2150" w14:textId="77777777" w:rsidR="00D7463B" w:rsidRPr="00B402E6" w:rsidRDefault="00D7463B" w:rsidP="00D7463B">
            <w:pPr>
              <w:spacing w:before="20" w:after="20"/>
              <w:rPr>
                <w:rFonts w:ascii="Gill Sans MT" w:hAnsi="Gill Sans MT"/>
                <w:caps/>
                <w:color w:val="FFFFFF"/>
                <w:sz w:val="20"/>
                <w:szCs w:val="20"/>
              </w:rPr>
            </w:pPr>
            <w:r w:rsidRPr="00B402E6">
              <w:rPr>
                <w:rFonts w:ascii="Gill Sans MT" w:hAnsi="Gill Sans MT"/>
                <w:caps/>
                <w:color w:val="FFFFFF"/>
                <w:sz w:val="20"/>
                <w:szCs w:val="20"/>
              </w:rPr>
              <w:t>Skills Cluster 2: Reading Process</w:t>
            </w:r>
          </w:p>
        </w:tc>
      </w:tr>
      <w:tr w:rsidR="00D7463B" w:rsidRPr="00E45C92" w14:paraId="1A2CFF99" w14:textId="77777777" w:rsidTr="00B46511">
        <w:trPr>
          <w:cantSplit/>
        </w:trPr>
        <w:tc>
          <w:tcPr>
            <w:tcW w:w="1008" w:type="dxa"/>
          </w:tcPr>
          <w:p w14:paraId="62794B5A" w14:textId="77777777" w:rsidR="00D7463B" w:rsidRPr="00E45C92" w:rsidRDefault="00D7463B" w:rsidP="00D7463B">
            <w:pPr>
              <w:spacing w:before="80" w:after="100"/>
              <w:rPr>
                <w:rFonts w:ascii="Gill Sans MT" w:hAnsi="Gill Sans MT"/>
                <w:i/>
                <w:sz w:val="20"/>
                <w:szCs w:val="20"/>
              </w:rPr>
            </w:pPr>
            <w:r w:rsidRPr="00E45C92">
              <w:rPr>
                <w:rFonts w:ascii="Gill Sans MT" w:hAnsi="Gill Sans MT"/>
                <w:i/>
                <w:sz w:val="20"/>
                <w:szCs w:val="20"/>
              </w:rPr>
              <w:t>Day 2</w:t>
            </w:r>
          </w:p>
        </w:tc>
        <w:tc>
          <w:tcPr>
            <w:tcW w:w="2340" w:type="dxa"/>
          </w:tcPr>
          <w:p w14:paraId="624CB4DA" w14:textId="77777777" w:rsidR="00D7463B" w:rsidRPr="00E45C92" w:rsidRDefault="00D7463B" w:rsidP="00D7463B">
            <w:pPr>
              <w:spacing w:before="80" w:after="100"/>
              <w:rPr>
                <w:rFonts w:ascii="Gill Sans MT" w:hAnsi="Gill Sans MT"/>
                <w:i/>
                <w:sz w:val="20"/>
                <w:szCs w:val="20"/>
                <w:u w:val="single"/>
              </w:rPr>
            </w:pPr>
            <w:r w:rsidRPr="00E45C92">
              <w:rPr>
                <w:rFonts w:ascii="Gill Sans MT" w:hAnsi="Gill Sans MT"/>
                <w:i/>
                <w:sz w:val="20"/>
                <w:szCs w:val="20"/>
                <w:u w:val="single"/>
              </w:rPr>
              <w:t>1. Text selection</w:t>
            </w:r>
          </w:p>
          <w:p w14:paraId="33C30462" w14:textId="309716EF" w:rsidR="00D7463B" w:rsidRPr="00E45C92" w:rsidRDefault="00D7463B" w:rsidP="00D7463B">
            <w:pPr>
              <w:spacing w:before="80" w:after="100"/>
              <w:rPr>
                <w:rFonts w:ascii="Gill Sans MT" w:hAnsi="Gill Sans MT"/>
                <w:i/>
                <w:sz w:val="20"/>
                <w:szCs w:val="20"/>
              </w:rPr>
            </w:pPr>
            <w:r w:rsidRPr="00E45C92">
              <w:rPr>
                <w:rFonts w:ascii="Gill Sans MT" w:hAnsi="Gill Sans MT"/>
                <w:i/>
                <w:sz w:val="20"/>
                <w:szCs w:val="20"/>
              </w:rPr>
              <w:t>Ability to identify appropriate texts</w:t>
            </w:r>
            <w:r w:rsidR="008B58CC">
              <w:rPr>
                <w:rFonts w:ascii="Gill Sans MT" w:hAnsi="Gill Sans MT"/>
                <w:i/>
                <w:sz w:val="20"/>
                <w:szCs w:val="20"/>
              </w:rPr>
              <w:t>.</w:t>
            </w:r>
          </w:p>
        </w:tc>
        <w:tc>
          <w:tcPr>
            <w:tcW w:w="3420" w:type="dxa"/>
          </w:tcPr>
          <w:p w14:paraId="25052409" w14:textId="41A1A6C1" w:rsidR="00D7463B" w:rsidRPr="00E45C92" w:rsidRDefault="00D7463B" w:rsidP="00D7463B">
            <w:pPr>
              <w:spacing w:before="80" w:after="100"/>
              <w:rPr>
                <w:rFonts w:ascii="Gill Sans MT" w:hAnsi="Gill Sans MT"/>
                <w:i/>
                <w:sz w:val="20"/>
                <w:szCs w:val="20"/>
              </w:rPr>
            </w:pPr>
          </w:p>
        </w:tc>
        <w:tc>
          <w:tcPr>
            <w:tcW w:w="2970" w:type="dxa"/>
          </w:tcPr>
          <w:p w14:paraId="3F2A3FBB" w14:textId="18103A84" w:rsidR="00D7463B" w:rsidRPr="00E45C92" w:rsidRDefault="00D7463B" w:rsidP="000F74EA">
            <w:pPr>
              <w:pStyle w:val="ListParagraph"/>
              <w:tabs>
                <w:tab w:val="left" w:pos="342"/>
              </w:tabs>
              <w:spacing w:before="80" w:after="100"/>
              <w:ind w:left="0"/>
              <w:rPr>
                <w:i/>
                <w:sz w:val="20"/>
                <w:szCs w:val="20"/>
              </w:rPr>
            </w:pPr>
          </w:p>
        </w:tc>
        <w:tc>
          <w:tcPr>
            <w:tcW w:w="4590" w:type="dxa"/>
          </w:tcPr>
          <w:p w14:paraId="47D38F4B" w14:textId="3017B1E4" w:rsidR="00D7463B" w:rsidRPr="00E45C92" w:rsidRDefault="00D7463B" w:rsidP="00E45C92">
            <w:pPr>
              <w:tabs>
                <w:tab w:val="left" w:pos="342"/>
              </w:tabs>
              <w:spacing w:before="80" w:after="100"/>
              <w:rPr>
                <w:rFonts w:ascii="Gill Sans MT" w:hAnsi="Gill Sans MT"/>
                <w:i/>
                <w:sz w:val="20"/>
                <w:szCs w:val="20"/>
              </w:rPr>
            </w:pPr>
          </w:p>
        </w:tc>
      </w:tr>
      <w:tr w:rsidR="00D7463B" w:rsidRPr="00E45C92" w14:paraId="76142B72" w14:textId="77777777" w:rsidTr="00B46511">
        <w:trPr>
          <w:cantSplit/>
        </w:trPr>
        <w:tc>
          <w:tcPr>
            <w:tcW w:w="1008" w:type="dxa"/>
          </w:tcPr>
          <w:p w14:paraId="4B5651C5" w14:textId="77777777" w:rsidR="00D7463B" w:rsidRPr="00E45C92" w:rsidRDefault="00D7463B" w:rsidP="00D7463B">
            <w:pPr>
              <w:spacing w:before="80" w:after="100"/>
              <w:rPr>
                <w:rFonts w:ascii="Gill Sans MT" w:hAnsi="Gill Sans MT"/>
                <w:i/>
                <w:sz w:val="20"/>
                <w:szCs w:val="20"/>
              </w:rPr>
            </w:pPr>
            <w:r w:rsidRPr="00E45C92">
              <w:rPr>
                <w:rFonts w:ascii="Gill Sans MT" w:hAnsi="Gill Sans MT"/>
                <w:i/>
                <w:sz w:val="20"/>
                <w:szCs w:val="20"/>
              </w:rPr>
              <w:t>Days 2 and 3</w:t>
            </w:r>
          </w:p>
        </w:tc>
        <w:tc>
          <w:tcPr>
            <w:tcW w:w="2340" w:type="dxa"/>
          </w:tcPr>
          <w:p w14:paraId="498BCD74" w14:textId="7974CCC7" w:rsidR="00D7463B" w:rsidRPr="00E45C92" w:rsidRDefault="007D2A3F" w:rsidP="00D7463B">
            <w:pPr>
              <w:spacing w:before="80" w:after="100"/>
              <w:rPr>
                <w:rFonts w:ascii="Gill Sans MT" w:hAnsi="Gill Sans MT"/>
                <w:i/>
                <w:sz w:val="20"/>
                <w:szCs w:val="20"/>
                <w:u w:val="single"/>
              </w:rPr>
            </w:pPr>
            <w:r>
              <w:rPr>
                <w:rFonts w:ascii="Gill Sans MT" w:hAnsi="Gill Sans MT"/>
                <w:i/>
                <w:sz w:val="20"/>
                <w:szCs w:val="20"/>
                <w:u w:val="single"/>
              </w:rPr>
              <w:t>2.</w:t>
            </w:r>
            <w:r w:rsidR="00D7463B" w:rsidRPr="00E45C92">
              <w:rPr>
                <w:rFonts w:ascii="Gill Sans MT" w:hAnsi="Gill Sans MT"/>
                <w:i/>
                <w:sz w:val="20"/>
                <w:szCs w:val="20"/>
                <w:u w:val="single"/>
              </w:rPr>
              <w:t xml:space="preserve"> Active reading</w:t>
            </w:r>
          </w:p>
          <w:p w14:paraId="1355C1A5" w14:textId="77777777" w:rsidR="00D7463B" w:rsidRPr="00E45C92" w:rsidRDefault="00D7463B" w:rsidP="00D7463B">
            <w:pPr>
              <w:spacing w:before="80" w:after="100"/>
              <w:rPr>
                <w:rFonts w:ascii="Gill Sans MT" w:hAnsi="Gill Sans MT"/>
                <w:i/>
                <w:sz w:val="20"/>
                <w:szCs w:val="20"/>
              </w:rPr>
            </w:pPr>
            <w:r w:rsidRPr="00E45C92">
              <w:rPr>
                <w:rFonts w:ascii="Gill Sans MT" w:hAnsi="Gill Sans MT"/>
                <w:i/>
                <w:sz w:val="20"/>
                <w:szCs w:val="20"/>
              </w:rPr>
              <w:t>Ability to identify the central point and main supporting elements of a text.</w:t>
            </w:r>
          </w:p>
          <w:p w14:paraId="5BF29CFF" w14:textId="77777777" w:rsidR="00D7463B" w:rsidRPr="00E45C92" w:rsidRDefault="00D7463B" w:rsidP="00D7463B">
            <w:pPr>
              <w:spacing w:before="80" w:after="100"/>
              <w:ind w:left="162"/>
              <w:rPr>
                <w:rFonts w:ascii="Gill Sans MT" w:hAnsi="Gill Sans MT"/>
                <w:i/>
                <w:sz w:val="20"/>
                <w:szCs w:val="20"/>
              </w:rPr>
            </w:pPr>
            <w:r w:rsidRPr="00E45C92">
              <w:rPr>
                <w:rFonts w:ascii="Gill Sans MT" w:hAnsi="Gill Sans MT"/>
                <w:i/>
                <w:sz w:val="20"/>
                <w:szCs w:val="20"/>
              </w:rPr>
              <w:t>L2 Ability to identify and analyze competing arguments.</w:t>
            </w:r>
          </w:p>
          <w:p w14:paraId="057DDC79" w14:textId="77777777" w:rsidR="00D7463B" w:rsidRPr="00E45C92" w:rsidRDefault="00D7463B" w:rsidP="00D7463B">
            <w:pPr>
              <w:spacing w:before="80" w:after="100"/>
              <w:ind w:left="162"/>
              <w:rPr>
                <w:rFonts w:ascii="Gill Sans MT" w:hAnsi="Gill Sans MT"/>
                <w:i/>
                <w:sz w:val="20"/>
                <w:szCs w:val="20"/>
              </w:rPr>
            </w:pPr>
            <w:r w:rsidRPr="00E45C92">
              <w:rPr>
                <w:rFonts w:ascii="Gill Sans MT" w:hAnsi="Gill Sans MT"/>
                <w:i/>
                <w:sz w:val="20"/>
                <w:szCs w:val="20"/>
              </w:rPr>
              <w:t>L3 Ability to make clarifying connections or provide examples.</w:t>
            </w:r>
          </w:p>
        </w:tc>
        <w:tc>
          <w:tcPr>
            <w:tcW w:w="3420" w:type="dxa"/>
          </w:tcPr>
          <w:p w14:paraId="7D577EDB" w14:textId="693ED35B" w:rsidR="00D7463B" w:rsidRPr="00E45C92" w:rsidRDefault="00D7463B" w:rsidP="00D7463B">
            <w:pPr>
              <w:spacing w:before="80" w:after="100"/>
              <w:ind w:left="252"/>
              <w:rPr>
                <w:rFonts w:ascii="Gill Sans MT" w:hAnsi="Gill Sans MT"/>
                <w:i/>
                <w:sz w:val="20"/>
                <w:szCs w:val="20"/>
              </w:rPr>
            </w:pPr>
          </w:p>
        </w:tc>
        <w:tc>
          <w:tcPr>
            <w:tcW w:w="2970" w:type="dxa"/>
          </w:tcPr>
          <w:p w14:paraId="20AAA301" w14:textId="67209D48" w:rsidR="00D7463B" w:rsidRPr="00E45C92" w:rsidRDefault="00D7463B" w:rsidP="000F74EA">
            <w:pPr>
              <w:pStyle w:val="ListParagraph"/>
              <w:tabs>
                <w:tab w:val="left" w:pos="342"/>
              </w:tabs>
              <w:spacing w:before="80" w:after="100"/>
              <w:ind w:left="0"/>
              <w:rPr>
                <w:i/>
                <w:sz w:val="20"/>
                <w:szCs w:val="20"/>
              </w:rPr>
            </w:pPr>
          </w:p>
        </w:tc>
        <w:tc>
          <w:tcPr>
            <w:tcW w:w="4590" w:type="dxa"/>
          </w:tcPr>
          <w:p w14:paraId="56C8F2B7" w14:textId="71871AEB" w:rsidR="00D7463B" w:rsidRPr="00E45C92" w:rsidRDefault="00D7463B" w:rsidP="000F74EA">
            <w:pPr>
              <w:pStyle w:val="ListParagraph"/>
              <w:tabs>
                <w:tab w:val="left" w:pos="342"/>
              </w:tabs>
              <w:spacing w:before="80" w:after="100"/>
              <w:ind w:left="0"/>
              <w:rPr>
                <w:i/>
                <w:sz w:val="20"/>
                <w:szCs w:val="20"/>
              </w:rPr>
            </w:pPr>
          </w:p>
        </w:tc>
      </w:tr>
      <w:tr w:rsidR="00D7463B" w:rsidRPr="00E45C92" w14:paraId="39F191DB" w14:textId="77777777" w:rsidTr="00B46511">
        <w:trPr>
          <w:cantSplit/>
        </w:trPr>
        <w:tc>
          <w:tcPr>
            <w:tcW w:w="1008" w:type="dxa"/>
          </w:tcPr>
          <w:p w14:paraId="7ED3B3DD" w14:textId="77777777" w:rsidR="00D7463B" w:rsidRPr="00E45C92" w:rsidRDefault="00D7463B" w:rsidP="00D7463B">
            <w:pPr>
              <w:spacing w:before="80" w:after="100"/>
              <w:rPr>
                <w:rFonts w:ascii="Gill Sans MT" w:hAnsi="Gill Sans MT"/>
                <w:i/>
                <w:sz w:val="20"/>
                <w:szCs w:val="20"/>
              </w:rPr>
            </w:pPr>
          </w:p>
          <w:p w14:paraId="1AA82471" w14:textId="77777777" w:rsidR="00D7463B" w:rsidRPr="00E45C92" w:rsidRDefault="00D7463B" w:rsidP="00D7463B">
            <w:pPr>
              <w:spacing w:before="80" w:after="100"/>
              <w:rPr>
                <w:rFonts w:ascii="Gill Sans MT" w:hAnsi="Gill Sans MT"/>
                <w:i/>
                <w:sz w:val="20"/>
                <w:szCs w:val="20"/>
              </w:rPr>
            </w:pPr>
            <w:r w:rsidRPr="00E45C92">
              <w:rPr>
                <w:rFonts w:ascii="Gill Sans MT" w:hAnsi="Gill Sans MT"/>
                <w:i/>
                <w:sz w:val="20"/>
                <w:szCs w:val="20"/>
              </w:rPr>
              <w:t>On-going</w:t>
            </w:r>
          </w:p>
        </w:tc>
        <w:tc>
          <w:tcPr>
            <w:tcW w:w="2340" w:type="dxa"/>
          </w:tcPr>
          <w:p w14:paraId="3F8ABFF8" w14:textId="77777777" w:rsidR="00D7463B" w:rsidRPr="00E45C92" w:rsidRDefault="00D7463B" w:rsidP="00D7463B">
            <w:pPr>
              <w:spacing w:before="80" w:after="100"/>
              <w:rPr>
                <w:rFonts w:ascii="Gill Sans MT" w:hAnsi="Gill Sans MT"/>
                <w:i/>
                <w:sz w:val="20"/>
                <w:szCs w:val="20"/>
                <w:u w:val="single"/>
              </w:rPr>
            </w:pPr>
            <w:r w:rsidRPr="00E45C92">
              <w:rPr>
                <w:rFonts w:ascii="Gill Sans MT" w:hAnsi="Gill Sans MT"/>
                <w:i/>
                <w:sz w:val="20"/>
                <w:szCs w:val="20"/>
                <w:u w:val="single"/>
              </w:rPr>
              <w:t>3. Essential vocabulary</w:t>
            </w:r>
          </w:p>
          <w:p w14:paraId="48F35A6B" w14:textId="0D20C130" w:rsidR="00D7463B" w:rsidRPr="00E45C92" w:rsidRDefault="00D7463B" w:rsidP="00D7463B">
            <w:pPr>
              <w:spacing w:before="80" w:after="100"/>
              <w:rPr>
                <w:rFonts w:ascii="Gill Sans MT" w:hAnsi="Gill Sans MT"/>
                <w:i/>
                <w:sz w:val="20"/>
                <w:szCs w:val="20"/>
              </w:rPr>
            </w:pPr>
            <w:r w:rsidRPr="00E45C92">
              <w:rPr>
                <w:rFonts w:ascii="Gill Sans MT" w:hAnsi="Gill Sans MT"/>
                <w:i/>
                <w:sz w:val="20"/>
                <w:szCs w:val="20"/>
              </w:rPr>
              <w:t>Ability to identify and master terms essential to understanding a text</w:t>
            </w:r>
            <w:r w:rsidR="008B58CC">
              <w:rPr>
                <w:rFonts w:ascii="Gill Sans MT" w:hAnsi="Gill Sans MT"/>
                <w:i/>
                <w:sz w:val="20"/>
                <w:szCs w:val="20"/>
              </w:rPr>
              <w:t>.</w:t>
            </w:r>
            <w:r w:rsidRPr="00E45C92">
              <w:rPr>
                <w:rFonts w:ascii="Gill Sans MT" w:hAnsi="Gill Sans MT"/>
                <w:i/>
                <w:sz w:val="20"/>
                <w:szCs w:val="20"/>
              </w:rPr>
              <w:t xml:space="preserve"> </w:t>
            </w:r>
          </w:p>
        </w:tc>
        <w:tc>
          <w:tcPr>
            <w:tcW w:w="3420" w:type="dxa"/>
          </w:tcPr>
          <w:p w14:paraId="5750BDC9" w14:textId="7E5B3C65" w:rsidR="00D7463B" w:rsidRPr="00E45C92" w:rsidRDefault="00D7463B" w:rsidP="00D7463B">
            <w:pPr>
              <w:spacing w:before="80" w:after="100"/>
              <w:rPr>
                <w:rFonts w:ascii="Gill Sans MT" w:hAnsi="Gill Sans MT"/>
                <w:i/>
                <w:sz w:val="20"/>
                <w:szCs w:val="20"/>
              </w:rPr>
            </w:pPr>
          </w:p>
        </w:tc>
        <w:tc>
          <w:tcPr>
            <w:tcW w:w="2970" w:type="dxa"/>
          </w:tcPr>
          <w:p w14:paraId="07E90233" w14:textId="57D76C1B" w:rsidR="00D7463B" w:rsidRPr="00E45C92" w:rsidRDefault="00D7463B" w:rsidP="000F74EA">
            <w:pPr>
              <w:pStyle w:val="ListParagraph"/>
              <w:tabs>
                <w:tab w:val="left" w:pos="342"/>
              </w:tabs>
              <w:spacing w:before="80" w:after="100"/>
              <w:ind w:left="0"/>
              <w:rPr>
                <w:i/>
                <w:sz w:val="20"/>
                <w:szCs w:val="20"/>
              </w:rPr>
            </w:pPr>
          </w:p>
        </w:tc>
        <w:tc>
          <w:tcPr>
            <w:tcW w:w="4590" w:type="dxa"/>
          </w:tcPr>
          <w:p w14:paraId="32DBEBCB" w14:textId="2A3F4218" w:rsidR="00D7463B" w:rsidRPr="00E45C92" w:rsidRDefault="00D7463B" w:rsidP="000F74EA">
            <w:pPr>
              <w:pStyle w:val="ListParagraph"/>
              <w:tabs>
                <w:tab w:val="left" w:pos="342"/>
              </w:tabs>
              <w:spacing w:before="80" w:after="100"/>
              <w:ind w:left="0"/>
              <w:rPr>
                <w:i/>
                <w:sz w:val="20"/>
                <w:szCs w:val="20"/>
              </w:rPr>
            </w:pPr>
          </w:p>
        </w:tc>
      </w:tr>
      <w:tr w:rsidR="00D7463B" w:rsidRPr="00E45C92" w14:paraId="2E57BB1F" w14:textId="77777777" w:rsidTr="00B46511">
        <w:trPr>
          <w:cantSplit/>
        </w:trPr>
        <w:tc>
          <w:tcPr>
            <w:tcW w:w="1008" w:type="dxa"/>
          </w:tcPr>
          <w:p w14:paraId="03754080" w14:textId="77777777" w:rsidR="00D7463B" w:rsidRPr="00E45C92" w:rsidRDefault="00D7463B" w:rsidP="00D7463B">
            <w:pPr>
              <w:spacing w:before="80" w:after="100"/>
              <w:rPr>
                <w:rFonts w:ascii="Gill Sans MT" w:hAnsi="Gill Sans MT"/>
                <w:i/>
                <w:sz w:val="20"/>
                <w:szCs w:val="20"/>
              </w:rPr>
            </w:pPr>
            <w:r w:rsidRPr="00E45C92">
              <w:rPr>
                <w:rFonts w:ascii="Gill Sans MT" w:hAnsi="Gill Sans MT"/>
                <w:i/>
                <w:sz w:val="20"/>
                <w:szCs w:val="20"/>
              </w:rPr>
              <w:lastRenderedPageBreak/>
              <w:t>Day 4</w:t>
            </w:r>
          </w:p>
        </w:tc>
        <w:tc>
          <w:tcPr>
            <w:tcW w:w="2340" w:type="dxa"/>
          </w:tcPr>
          <w:p w14:paraId="44381BFB" w14:textId="77777777" w:rsidR="00D7463B" w:rsidRPr="00E45C92" w:rsidRDefault="00D7463B" w:rsidP="00D7463B">
            <w:pPr>
              <w:spacing w:before="80" w:after="100"/>
              <w:rPr>
                <w:rFonts w:ascii="Gill Sans MT" w:hAnsi="Gill Sans MT"/>
                <w:i/>
                <w:sz w:val="20"/>
                <w:szCs w:val="20"/>
                <w:u w:val="single"/>
              </w:rPr>
            </w:pPr>
            <w:r w:rsidRPr="00E45C92">
              <w:rPr>
                <w:rFonts w:ascii="Gill Sans MT" w:hAnsi="Gill Sans MT"/>
                <w:i/>
                <w:sz w:val="20"/>
                <w:szCs w:val="20"/>
                <w:u w:val="single"/>
              </w:rPr>
              <w:t>4. Academic integrity</w:t>
            </w:r>
          </w:p>
          <w:p w14:paraId="37964FD7" w14:textId="77777777" w:rsidR="00D7463B" w:rsidRPr="00E45C92" w:rsidRDefault="00D7463B" w:rsidP="00D7463B">
            <w:pPr>
              <w:spacing w:before="80" w:after="100"/>
              <w:rPr>
                <w:rFonts w:ascii="Gill Sans MT" w:hAnsi="Gill Sans MT"/>
                <w:i/>
                <w:sz w:val="20"/>
                <w:szCs w:val="20"/>
              </w:rPr>
            </w:pPr>
            <w:r w:rsidRPr="00E45C92">
              <w:rPr>
                <w:rFonts w:ascii="Gill Sans MT" w:hAnsi="Gill Sans MT"/>
                <w:i/>
                <w:sz w:val="20"/>
                <w:szCs w:val="20"/>
              </w:rPr>
              <w:t>Ability to use and credit sources appropriately.</w:t>
            </w:r>
          </w:p>
        </w:tc>
        <w:tc>
          <w:tcPr>
            <w:tcW w:w="3420" w:type="dxa"/>
          </w:tcPr>
          <w:p w14:paraId="37062543" w14:textId="1D7F4C1A" w:rsidR="00D7463B" w:rsidRPr="00E45C92" w:rsidRDefault="00D7463B" w:rsidP="00D7463B">
            <w:pPr>
              <w:spacing w:before="80" w:after="100"/>
              <w:rPr>
                <w:rFonts w:ascii="Gill Sans MT" w:hAnsi="Gill Sans MT"/>
                <w:i/>
                <w:sz w:val="20"/>
                <w:szCs w:val="20"/>
              </w:rPr>
            </w:pPr>
          </w:p>
        </w:tc>
        <w:tc>
          <w:tcPr>
            <w:tcW w:w="2970" w:type="dxa"/>
          </w:tcPr>
          <w:p w14:paraId="303E18F0" w14:textId="74453140" w:rsidR="00D7463B" w:rsidRPr="00E45C92" w:rsidRDefault="00D7463B" w:rsidP="000F74EA">
            <w:pPr>
              <w:pStyle w:val="ListParagraph"/>
              <w:tabs>
                <w:tab w:val="left" w:pos="342"/>
              </w:tabs>
              <w:spacing w:before="80" w:after="100"/>
              <w:ind w:left="0"/>
              <w:rPr>
                <w:i/>
                <w:sz w:val="20"/>
                <w:szCs w:val="20"/>
              </w:rPr>
            </w:pPr>
          </w:p>
        </w:tc>
        <w:tc>
          <w:tcPr>
            <w:tcW w:w="4590" w:type="dxa"/>
          </w:tcPr>
          <w:p w14:paraId="57212A11" w14:textId="0D28E0D0" w:rsidR="00D7463B" w:rsidRPr="00E45C92" w:rsidRDefault="00D7463B" w:rsidP="000F74EA">
            <w:pPr>
              <w:pStyle w:val="ListParagraph"/>
              <w:tabs>
                <w:tab w:val="left" w:pos="342"/>
              </w:tabs>
              <w:spacing w:before="80" w:after="100"/>
              <w:ind w:left="0"/>
              <w:rPr>
                <w:i/>
                <w:sz w:val="20"/>
                <w:szCs w:val="20"/>
              </w:rPr>
            </w:pPr>
          </w:p>
        </w:tc>
      </w:tr>
      <w:tr w:rsidR="00D7463B" w:rsidRPr="00E45C92" w14:paraId="2BDF12EF" w14:textId="77777777" w:rsidTr="00B46511">
        <w:trPr>
          <w:cantSplit/>
        </w:trPr>
        <w:tc>
          <w:tcPr>
            <w:tcW w:w="1008" w:type="dxa"/>
          </w:tcPr>
          <w:p w14:paraId="76B27225" w14:textId="77777777" w:rsidR="00D7463B" w:rsidRPr="00E45C92" w:rsidRDefault="00D7463B" w:rsidP="00D7463B">
            <w:pPr>
              <w:spacing w:before="80" w:after="100"/>
              <w:rPr>
                <w:rFonts w:ascii="Gill Sans MT" w:hAnsi="Gill Sans MT"/>
                <w:i/>
                <w:sz w:val="20"/>
                <w:szCs w:val="20"/>
              </w:rPr>
            </w:pPr>
            <w:r w:rsidRPr="00E45C92">
              <w:rPr>
                <w:rFonts w:ascii="Gill Sans MT" w:hAnsi="Gill Sans MT"/>
                <w:i/>
                <w:sz w:val="20"/>
                <w:szCs w:val="20"/>
              </w:rPr>
              <w:t>Days 4 and 5</w:t>
            </w:r>
          </w:p>
        </w:tc>
        <w:tc>
          <w:tcPr>
            <w:tcW w:w="2340" w:type="dxa"/>
          </w:tcPr>
          <w:p w14:paraId="36D1E622" w14:textId="77777777" w:rsidR="00D7463B" w:rsidRPr="00E45C92" w:rsidRDefault="00D7463B" w:rsidP="00D7463B">
            <w:pPr>
              <w:spacing w:before="80" w:after="100"/>
              <w:rPr>
                <w:rFonts w:ascii="Gill Sans MT" w:hAnsi="Gill Sans MT"/>
                <w:i/>
                <w:sz w:val="20"/>
                <w:szCs w:val="20"/>
                <w:u w:val="single"/>
              </w:rPr>
            </w:pPr>
            <w:r w:rsidRPr="00E45C92">
              <w:rPr>
                <w:rFonts w:ascii="Gill Sans MT" w:hAnsi="Gill Sans MT"/>
                <w:i/>
                <w:sz w:val="20"/>
                <w:szCs w:val="20"/>
                <w:u w:val="single"/>
              </w:rPr>
              <w:t xml:space="preserve">5. Note-taking </w:t>
            </w:r>
          </w:p>
          <w:p w14:paraId="2D768763" w14:textId="77777777" w:rsidR="00D7463B" w:rsidRPr="00E45C92" w:rsidRDefault="00D7463B" w:rsidP="00D7463B">
            <w:pPr>
              <w:spacing w:before="80" w:after="100"/>
              <w:rPr>
                <w:rFonts w:ascii="Gill Sans MT" w:hAnsi="Gill Sans MT"/>
                <w:i/>
                <w:sz w:val="20"/>
                <w:szCs w:val="20"/>
              </w:rPr>
            </w:pPr>
            <w:r w:rsidRPr="00E45C92">
              <w:rPr>
                <w:rFonts w:ascii="Gill Sans MT" w:hAnsi="Gill Sans MT"/>
                <w:i/>
                <w:sz w:val="20"/>
                <w:szCs w:val="20"/>
              </w:rPr>
              <w:t>Ability to select important facts and passages for use in one’s own writing.</w:t>
            </w:r>
          </w:p>
        </w:tc>
        <w:tc>
          <w:tcPr>
            <w:tcW w:w="3420" w:type="dxa"/>
          </w:tcPr>
          <w:p w14:paraId="787A15D9" w14:textId="586BD3BF" w:rsidR="00D7463B" w:rsidRPr="00E45C92" w:rsidRDefault="00D7463B" w:rsidP="00D7463B">
            <w:pPr>
              <w:spacing w:before="80" w:after="100"/>
              <w:rPr>
                <w:rFonts w:ascii="Gill Sans MT" w:hAnsi="Gill Sans MT"/>
                <w:i/>
                <w:sz w:val="20"/>
                <w:szCs w:val="20"/>
              </w:rPr>
            </w:pPr>
          </w:p>
        </w:tc>
        <w:tc>
          <w:tcPr>
            <w:tcW w:w="2970" w:type="dxa"/>
          </w:tcPr>
          <w:p w14:paraId="1E977121" w14:textId="4331613A" w:rsidR="00D7463B" w:rsidRPr="00E45C92" w:rsidRDefault="00D7463B" w:rsidP="000F74EA">
            <w:pPr>
              <w:pStyle w:val="ListParagraph"/>
              <w:tabs>
                <w:tab w:val="left" w:pos="342"/>
              </w:tabs>
              <w:spacing w:before="80" w:after="100"/>
              <w:ind w:left="0"/>
              <w:rPr>
                <w:i/>
                <w:sz w:val="20"/>
                <w:szCs w:val="20"/>
              </w:rPr>
            </w:pPr>
          </w:p>
        </w:tc>
        <w:tc>
          <w:tcPr>
            <w:tcW w:w="4590" w:type="dxa"/>
          </w:tcPr>
          <w:p w14:paraId="31CD4BBB" w14:textId="379751FE" w:rsidR="00D7463B" w:rsidRPr="00E45C92" w:rsidRDefault="00D7463B" w:rsidP="000F74EA">
            <w:pPr>
              <w:pStyle w:val="ListParagraph"/>
              <w:tabs>
                <w:tab w:val="left" w:pos="342"/>
              </w:tabs>
              <w:spacing w:before="80" w:after="100"/>
              <w:ind w:left="0"/>
              <w:rPr>
                <w:i/>
                <w:sz w:val="20"/>
                <w:szCs w:val="20"/>
              </w:rPr>
            </w:pPr>
          </w:p>
        </w:tc>
      </w:tr>
      <w:tr w:rsidR="00D7463B" w:rsidRPr="00B402E6" w14:paraId="4600899C" w14:textId="77777777" w:rsidTr="00B46511">
        <w:trPr>
          <w:cantSplit/>
        </w:trPr>
        <w:tc>
          <w:tcPr>
            <w:tcW w:w="14328" w:type="dxa"/>
            <w:gridSpan w:val="5"/>
            <w:shd w:val="clear" w:color="auto" w:fill="808080" w:themeFill="background1" w:themeFillShade="80"/>
          </w:tcPr>
          <w:p w14:paraId="27E63809" w14:textId="77777777" w:rsidR="00D7463B" w:rsidRPr="00B402E6" w:rsidRDefault="00D7463B" w:rsidP="00D7463B">
            <w:pPr>
              <w:spacing w:before="20" w:after="20"/>
              <w:rPr>
                <w:rFonts w:ascii="Gill Sans MT" w:hAnsi="Gill Sans MT"/>
                <w:caps/>
                <w:color w:val="FFFFFF"/>
                <w:sz w:val="20"/>
                <w:szCs w:val="20"/>
              </w:rPr>
            </w:pPr>
            <w:r w:rsidRPr="00B402E6">
              <w:rPr>
                <w:rFonts w:ascii="Gill Sans MT" w:hAnsi="Gill Sans MT"/>
                <w:caps/>
                <w:color w:val="FFFFFF"/>
                <w:sz w:val="20"/>
                <w:szCs w:val="20"/>
              </w:rPr>
              <w:t>Skills Cluster 3: Transition to Writing</w:t>
            </w:r>
          </w:p>
        </w:tc>
      </w:tr>
      <w:tr w:rsidR="00D7463B" w:rsidRPr="00E45C92" w14:paraId="6D02E7E9" w14:textId="77777777" w:rsidTr="00B46511">
        <w:trPr>
          <w:cantSplit/>
          <w:trHeight w:val="1331"/>
        </w:trPr>
        <w:tc>
          <w:tcPr>
            <w:tcW w:w="1008" w:type="dxa"/>
          </w:tcPr>
          <w:p w14:paraId="1DAC056F" w14:textId="77777777" w:rsidR="00D7463B" w:rsidRPr="00E45C92" w:rsidRDefault="00D7463B" w:rsidP="00D7463B">
            <w:pPr>
              <w:spacing w:before="80" w:after="100"/>
              <w:rPr>
                <w:rFonts w:ascii="Gill Sans MT" w:hAnsi="Gill Sans MT"/>
                <w:i/>
                <w:sz w:val="20"/>
                <w:szCs w:val="20"/>
              </w:rPr>
            </w:pPr>
            <w:r w:rsidRPr="00E45C92">
              <w:rPr>
                <w:rFonts w:ascii="Gill Sans MT" w:hAnsi="Gill Sans MT"/>
                <w:i/>
                <w:sz w:val="20"/>
                <w:szCs w:val="20"/>
              </w:rPr>
              <w:t>Day 6</w:t>
            </w:r>
          </w:p>
        </w:tc>
        <w:tc>
          <w:tcPr>
            <w:tcW w:w="2340" w:type="dxa"/>
          </w:tcPr>
          <w:p w14:paraId="6B592C0B" w14:textId="77777777" w:rsidR="00D7463B" w:rsidRPr="00E45C92" w:rsidRDefault="00D7463B" w:rsidP="00D7463B">
            <w:pPr>
              <w:spacing w:before="80" w:after="100"/>
              <w:rPr>
                <w:rFonts w:ascii="Gill Sans MT" w:hAnsi="Gill Sans MT"/>
                <w:i/>
                <w:sz w:val="20"/>
                <w:szCs w:val="20"/>
                <w:u w:val="single"/>
              </w:rPr>
            </w:pPr>
            <w:r w:rsidRPr="00E45C92">
              <w:rPr>
                <w:rFonts w:ascii="Gill Sans MT" w:hAnsi="Gill Sans MT"/>
                <w:i/>
                <w:sz w:val="20"/>
                <w:szCs w:val="20"/>
                <w:u w:val="single"/>
              </w:rPr>
              <w:t>1. Bridging</w:t>
            </w:r>
          </w:p>
          <w:p w14:paraId="56FB8F17" w14:textId="3CA0001E" w:rsidR="00D7463B" w:rsidRPr="00E45C92" w:rsidRDefault="00D7463B" w:rsidP="00D7463B">
            <w:pPr>
              <w:spacing w:before="80" w:after="100"/>
              <w:rPr>
                <w:rFonts w:ascii="Gill Sans MT" w:hAnsi="Gill Sans MT"/>
                <w:i/>
                <w:sz w:val="20"/>
                <w:szCs w:val="20"/>
              </w:rPr>
            </w:pPr>
            <w:r w:rsidRPr="00E45C92">
              <w:rPr>
                <w:rFonts w:ascii="Gill Sans MT" w:hAnsi="Gill Sans MT"/>
                <w:i/>
                <w:sz w:val="20"/>
                <w:szCs w:val="20"/>
              </w:rPr>
              <w:t>Ability to begin linking reading results to writing task</w:t>
            </w:r>
            <w:r w:rsidR="008B58CC">
              <w:rPr>
                <w:rFonts w:ascii="Gill Sans MT" w:hAnsi="Gill Sans MT"/>
                <w:i/>
                <w:sz w:val="20"/>
                <w:szCs w:val="20"/>
              </w:rPr>
              <w:t>.</w:t>
            </w:r>
          </w:p>
        </w:tc>
        <w:tc>
          <w:tcPr>
            <w:tcW w:w="3420" w:type="dxa"/>
          </w:tcPr>
          <w:p w14:paraId="131013CD" w14:textId="7E9AAB2F" w:rsidR="00D7463B" w:rsidRPr="00E45C92" w:rsidRDefault="00D7463B" w:rsidP="00DD6C73">
            <w:pPr>
              <w:spacing w:before="80" w:after="100"/>
              <w:rPr>
                <w:rFonts w:ascii="Gill Sans MT" w:hAnsi="Gill Sans MT"/>
                <w:i/>
                <w:sz w:val="20"/>
                <w:szCs w:val="20"/>
              </w:rPr>
            </w:pPr>
          </w:p>
        </w:tc>
        <w:tc>
          <w:tcPr>
            <w:tcW w:w="2970" w:type="dxa"/>
          </w:tcPr>
          <w:p w14:paraId="6AD45AE3" w14:textId="1857E28B" w:rsidR="00D7463B" w:rsidRPr="00E45C92" w:rsidRDefault="00D7463B" w:rsidP="00D7463B">
            <w:pPr>
              <w:spacing w:before="80" w:after="100"/>
              <w:rPr>
                <w:rFonts w:ascii="Gill Sans MT" w:hAnsi="Gill Sans MT"/>
                <w:i/>
                <w:sz w:val="20"/>
                <w:szCs w:val="20"/>
              </w:rPr>
            </w:pPr>
          </w:p>
        </w:tc>
        <w:tc>
          <w:tcPr>
            <w:tcW w:w="4590" w:type="dxa"/>
          </w:tcPr>
          <w:p w14:paraId="433BED14" w14:textId="3BA732E2" w:rsidR="00D7463B" w:rsidRPr="008B58CC" w:rsidRDefault="00D7463B" w:rsidP="000F74EA">
            <w:pPr>
              <w:pStyle w:val="ListParagraph"/>
              <w:tabs>
                <w:tab w:val="left" w:pos="342"/>
              </w:tabs>
              <w:spacing w:before="80" w:after="100"/>
              <w:ind w:left="0"/>
              <w:rPr>
                <w:i/>
                <w:sz w:val="20"/>
                <w:szCs w:val="20"/>
              </w:rPr>
            </w:pPr>
          </w:p>
        </w:tc>
      </w:tr>
      <w:tr w:rsidR="00D7463B" w:rsidRPr="00B402E6" w14:paraId="2D9F5218" w14:textId="77777777" w:rsidTr="00E45C92">
        <w:trPr>
          <w:cantSplit/>
        </w:trPr>
        <w:tc>
          <w:tcPr>
            <w:tcW w:w="14328" w:type="dxa"/>
            <w:gridSpan w:val="5"/>
            <w:shd w:val="clear" w:color="auto" w:fill="808080" w:themeFill="background1" w:themeFillShade="80"/>
          </w:tcPr>
          <w:p w14:paraId="2387D912" w14:textId="64270832" w:rsidR="00D7463B" w:rsidRPr="00B402E6" w:rsidRDefault="00D7463B" w:rsidP="00D7463B">
            <w:pPr>
              <w:spacing w:before="20" w:after="20"/>
              <w:rPr>
                <w:rFonts w:ascii="Gill Sans MT" w:hAnsi="Gill Sans MT"/>
                <w:caps/>
                <w:color w:val="FFFFFF"/>
                <w:sz w:val="20"/>
                <w:szCs w:val="20"/>
              </w:rPr>
            </w:pPr>
            <w:r w:rsidRPr="00B402E6">
              <w:rPr>
                <w:rFonts w:ascii="Gill Sans MT" w:hAnsi="Gill Sans MT"/>
                <w:caps/>
                <w:color w:val="FFFFFF"/>
                <w:sz w:val="20"/>
                <w:szCs w:val="20"/>
              </w:rPr>
              <w:t>Skills Cluster 4: Writing Process</w:t>
            </w:r>
          </w:p>
        </w:tc>
      </w:tr>
      <w:tr w:rsidR="00D7463B" w:rsidRPr="00E45C92" w14:paraId="7F91041C" w14:textId="77777777" w:rsidTr="00E45C92">
        <w:trPr>
          <w:cantSplit/>
        </w:trPr>
        <w:tc>
          <w:tcPr>
            <w:tcW w:w="1008" w:type="dxa"/>
          </w:tcPr>
          <w:p w14:paraId="541D324B" w14:textId="77777777" w:rsidR="00D7463B" w:rsidRPr="00E45C92" w:rsidRDefault="00D7463B" w:rsidP="00D7463B">
            <w:pPr>
              <w:spacing w:before="80" w:after="100"/>
              <w:rPr>
                <w:rFonts w:ascii="Gill Sans MT" w:hAnsi="Gill Sans MT"/>
                <w:i/>
                <w:sz w:val="20"/>
                <w:szCs w:val="20"/>
              </w:rPr>
            </w:pPr>
            <w:r w:rsidRPr="00E45C92">
              <w:rPr>
                <w:rFonts w:ascii="Gill Sans MT" w:hAnsi="Gill Sans MT"/>
                <w:i/>
                <w:sz w:val="20"/>
                <w:szCs w:val="20"/>
              </w:rPr>
              <w:t>Day 6</w:t>
            </w:r>
          </w:p>
        </w:tc>
        <w:tc>
          <w:tcPr>
            <w:tcW w:w="2340" w:type="dxa"/>
          </w:tcPr>
          <w:p w14:paraId="7F1F3D56" w14:textId="77777777" w:rsidR="00D7463B" w:rsidRPr="00E45C92" w:rsidRDefault="00D7463B" w:rsidP="00D7463B">
            <w:pPr>
              <w:spacing w:before="80" w:after="100"/>
              <w:rPr>
                <w:rFonts w:ascii="Gill Sans MT" w:hAnsi="Gill Sans MT"/>
                <w:i/>
                <w:sz w:val="20"/>
                <w:szCs w:val="20"/>
                <w:u w:val="single"/>
              </w:rPr>
            </w:pPr>
            <w:r w:rsidRPr="00E45C92">
              <w:rPr>
                <w:rFonts w:ascii="Gill Sans MT" w:hAnsi="Gill Sans MT"/>
                <w:i/>
                <w:sz w:val="20"/>
                <w:szCs w:val="20"/>
                <w:u w:val="single"/>
              </w:rPr>
              <w:t>1. Claim</w:t>
            </w:r>
          </w:p>
          <w:p w14:paraId="6C810121" w14:textId="77777777" w:rsidR="00D7463B" w:rsidRPr="00E45C92" w:rsidRDefault="00D7463B" w:rsidP="00D7463B">
            <w:pPr>
              <w:spacing w:before="80" w:after="100"/>
              <w:rPr>
                <w:rFonts w:ascii="Gill Sans MT" w:hAnsi="Gill Sans MT"/>
                <w:i/>
                <w:sz w:val="20"/>
                <w:szCs w:val="20"/>
              </w:rPr>
            </w:pPr>
            <w:r w:rsidRPr="00E45C92">
              <w:rPr>
                <w:rFonts w:ascii="Gill Sans MT" w:hAnsi="Gill Sans MT"/>
                <w:i/>
                <w:sz w:val="20"/>
                <w:szCs w:val="20"/>
              </w:rPr>
              <w:t>Ability to establish a claim and consolidate information relevant to task.</w:t>
            </w:r>
          </w:p>
        </w:tc>
        <w:tc>
          <w:tcPr>
            <w:tcW w:w="3420" w:type="dxa"/>
          </w:tcPr>
          <w:p w14:paraId="44DD06F7" w14:textId="186E6F02" w:rsidR="00D7463B" w:rsidRPr="00E45C92" w:rsidRDefault="00D7463B" w:rsidP="00D7463B">
            <w:pPr>
              <w:spacing w:before="80" w:after="100"/>
              <w:rPr>
                <w:rFonts w:ascii="Gill Sans MT" w:hAnsi="Gill Sans MT"/>
                <w:i/>
                <w:sz w:val="20"/>
                <w:szCs w:val="20"/>
                <w:u w:val="single"/>
              </w:rPr>
            </w:pPr>
          </w:p>
        </w:tc>
        <w:tc>
          <w:tcPr>
            <w:tcW w:w="2970" w:type="dxa"/>
          </w:tcPr>
          <w:p w14:paraId="5B2A3F4B" w14:textId="0EA62F3A" w:rsidR="00D7463B" w:rsidRPr="000F74EA" w:rsidRDefault="00D7463B" w:rsidP="000F74EA">
            <w:pPr>
              <w:tabs>
                <w:tab w:val="left" w:pos="342"/>
              </w:tabs>
              <w:spacing w:before="80" w:after="100"/>
              <w:rPr>
                <w:i/>
                <w:sz w:val="20"/>
                <w:szCs w:val="20"/>
              </w:rPr>
            </w:pPr>
          </w:p>
        </w:tc>
        <w:tc>
          <w:tcPr>
            <w:tcW w:w="4590" w:type="dxa"/>
          </w:tcPr>
          <w:p w14:paraId="33F600FF" w14:textId="3E233A38" w:rsidR="00D7463B" w:rsidRPr="000F74EA" w:rsidRDefault="00D7463B" w:rsidP="000F74EA">
            <w:pPr>
              <w:tabs>
                <w:tab w:val="left" w:pos="342"/>
              </w:tabs>
              <w:spacing w:before="80" w:after="100"/>
              <w:rPr>
                <w:i/>
                <w:sz w:val="20"/>
                <w:szCs w:val="20"/>
              </w:rPr>
            </w:pPr>
          </w:p>
        </w:tc>
      </w:tr>
      <w:tr w:rsidR="00D7463B" w:rsidRPr="00E45C92" w14:paraId="12D0CD90" w14:textId="77777777" w:rsidTr="00E45C92">
        <w:trPr>
          <w:cantSplit/>
        </w:trPr>
        <w:tc>
          <w:tcPr>
            <w:tcW w:w="1008" w:type="dxa"/>
          </w:tcPr>
          <w:p w14:paraId="79579F54" w14:textId="77777777" w:rsidR="00D7463B" w:rsidRPr="00E45C92" w:rsidRDefault="00D7463B" w:rsidP="00D7463B">
            <w:pPr>
              <w:spacing w:before="80" w:after="100"/>
              <w:rPr>
                <w:rFonts w:ascii="Gill Sans MT" w:hAnsi="Gill Sans MT"/>
                <w:i/>
                <w:sz w:val="20"/>
                <w:szCs w:val="20"/>
              </w:rPr>
            </w:pPr>
            <w:r w:rsidRPr="00E45C92">
              <w:rPr>
                <w:rFonts w:ascii="Gill Sans MT" w:hAnsi="Gill Sans MT"/>
                <w:i/>
                <w:sz w:val="20"/>
                <w:szCs w:val="20"/>
              </w:rPr>
              <w:t>Day 7</w:t>
            </w:r>
          </w:p>
        </w:tc>
        <w:tc>
          <w:tcPr>
            <w:tcW w:w="2340" w:type="dxa"/>
          </w:tcPr>
          <w:p w14:paraId="31884EC8" w14:textId="77777777" w:rsidR="00D7463B" w:rsidRPr="00E45C92" w:rsidRDefault="00D7463B" w:rsidP="00D7463B">
            <w:pPr>
              <w:spacing w:before="80" w:after="100"/>
              <w:rPr>
                <w:rFonts w:ascii="Gill Sans MT" w:hAnsi="Gill Sans MT"/>
                <w:i/>
                <w:sz w:val="20"/>
                <w:szCs w:val="20"/>
                <w:u w:val="single"/>
              </w:rPr>
            </w:pPr>
            <w:r w:rsidRPr="00E45C92">
              <w:rPr>
                <w:rStyle w:val="PageNumber"/>
                <w:rFonts w:ascii="Gill Sans MT" w:hAnsi="Gill Sans MT" w:cs="Arial"/>
                <w:i/>
                <w:sz w:val="20"/>
                <w:szCs w:val="20"/>
                <w:u w:val="single"/>
              </w:rPr>
              <w:t>2. Planning</w:t>
            </w:r>
          </w:p>
          <w:p w14:paraId="55430C79" w14:textId="77777777" w:rsidR="00D7463B" w:rsidRPr="00E45C92" w:rsidRDefault="00D7463B" w:rsidP="00D7463B">
            <w:pPr>
              <w:spacing w:before="80" w:after="100"/>
              <w:rPr>
                <w:rFonts w:ascii="Gill Sans MT" w:hAnsi="Gill Sans MT"/>
                <w:i/>
                <w:sz w:val="20"/>
                <w:szCs w:val="20"/>
              </w:rPr>
            </w:pPr>
            <w:r w:rsidRPr="00E45C92">
              <w:rPr>
                <w:rFonts w:ascii="Gill Sans MT" w:hAnsi="Gill Sans MT"/>
                <w:i/>
                <w:sz w:val="20"/>
                <w:szCs w:val="20"/>
              </w:rPr>
              <w:t>Ability to develop a line of thought and text structure appropriate to an argumentation task.</w:t>
            </w:r>
          </w:p>
        </w:tc>
        <w:tc>
          <w:tcPr>
            <w:tcW w:w="3420" w:type="dxa"/>
          </w:tcPr>
          <w:p w14:paraId="49D8D387" w14:textId="64EB9E42" w:rsidR="00D7463B" w:rsidRPr="00E45C92" w:rsidRDefault="00D7463B" w:rsidP="00D7463B">
            <w:pPr>
              <w:spacing w:before="80" w:after="100"/>
              <w:ind w:left="162"/>
              <w:rPr>
                <w:rFonts w:ascii="Gill Sans MT" w:hAnsi="Gill Sans MT"/>
                <w:i/>
                <w:sz w:val="20"/>
                <w:szCs w:val="20"/>
              </w:rPr>
            </w:pPr>
          </w:p>
        </w:tc>
        <w:tc>
          <w:tcPr>
            <w:tcW w:w="2970" w:type="dxa"/>
          </w:tcPr>
          <w:p w14:paraId="47FA2611" w14:textId="5FA55646" w:rsidR="00D7463B" w:rsidRPr="00E45C92" w:rsidRDefault="00D7463B" w:rsidP="00D7463B">
            <w:pPr>
              <w:spacing w:before="80" w:after="100"/>
              <w:ind w:left="162"/>
              <w:rPr>
                <w:rFonts w:ascii="Gill Sans MT" w:hAnsi="Gill Sans MT"/>
                <w:i/>
                <w:sz w:val="20"/>
                <w:szCs w:val="20"/>
              </w:rPr>
            </w:pPr>
          </w:p>
        </w:tc>
        <w:tc>
          <w:tcPr>
            <w:tcW w:w="4590" w:type="dxa"/>
          </w:tcPr>
          <w:p w14:paraId="4378F80C" w14:textId="687D53ED" w:rsidR="00D7463B" w:rsidRPr="000F74EA" w:rsidRDefault="00D7463B" w:rsidP="000F74EA">
            <w:pPr>
              <w:tabs>
                <w:tab w:val="left" w:pos="342"/>
              </w:tabs>
              <w:spacing w:before="80" w:after="100"/>
              <w:rPr>
                <w:i/>
                <w:sz w:val="20"/>
                <w:szCs w:val="20"/>
              </w:rPr>
            </w:pPr>
          </w:p>
        </w:tc>
      </w:tr>
      <w:tr w:rsidR="00D7463B" w:rsidRPr="00E45C92" w14:paraId="02644EF3" w14:textId="77777777" w:rsidTr="00E45C92">
        <w:trPr>
          <w:cantSplit/>
        </w:trPr>
        <w:tc>
          <w:tcPr>
            <w:tcW w:w="1008" w:type="dxa"/>
          </w:tcPr>
          <w:p w14:paraId="6F6AC1AF" w14:textId="77777777" w:rsidR="00D7463B" w:rsidRPr="00E45C92" w:rsidRDefault="00D7463B" w:rsidP="00D7463B">
            <w:pPr>
              <w:spacing w:before="80" w:after="100"/>
              <w:rPr>
                <w:rFonts w:ascii="Gill Sans MT" w:hAnsi="Gill Sans MT"/>
                <w:i/>
                <w:sz w:val="20"/>
                <w:szCs w:val="20"/>
              </w:rPr>
            </w:pPr>
            <w:r w:rsidRPr="00E45C92">
              <w:rPr>
                <w:rFonts w:ascii="Gill Sans MT" w:hAnsi="Gill Sans MT"/>
                <w:i/>
                <w:sz w:val="20"/>
                <w:szCs w:val="20"/>
              </w:rPr>
              <w:t>Days 8 and 9</w:t>
            </w:r>
          </w:p>
        </w:tc>
        <w:tc>
          <w:tcPr>
            <w:tcW w:w="2340" w:type="dxa"/>
          </w:tcPr>
          <w:p w14:paraId="6D955580" w14:textId="77777777" w:rsidR="00D7463B" w:rsidRPr="00E45C92" w:rsidRDefault="00D7463B" w:rsidP="00D7463B">
            <w:pPr>
              <w:spacing w:before="80" w:after="100"/>
              <w:rPr>
                <w:rFonts w:ascii="Gill Sans MT" w:hAnsi="Gill Sans MT"/>
                <w:i/>
                <w:sz w:val="20"/>
                <w:szCs w:val="20"/>
                <w:u w:val="single"/>
              </w:rPr>
            </w:pPr>
            <w:r w:rsidRPr="00E45C92">
              <w:rPr>
                <w:rFonts w:ascii="Gill Sans MT" w:hAnsi="Gill Sans MT"/>
                <w:i/>
                <w:sz w:val="20"/>
                <w:szCs w:val="20"/>
                <w:u w:val="single"/>
              </w:rPr>
              <w:t>3. Development</w:t>
            </w:r>
          </w:p>
          <w:p w14:paraId="14FE0451" w14:textId="77777777" w:rsidR="00D7463B" w:rsidRPr="00E45C92" w:rsidRDefault="00D7463B" w:rsidP="00D7463B">
            <w:pPr>
              <w:spacing w:before="80" w:after="80"/>
              <w:rPr>
                <w:rFonts w:ascii="Gill Sans MT" w:hAnsi="Gill Sans MT"/>
                <w:i/>
                <w:sz w:val="20"/>
                <w:szCs w:val="20"/>
              </w:rPr>
            </w:pPr>
            <w:r w:rsidRPr="00E45C92">
              <w:rPr>
                <w:rFonts w:ascii="Gill Sans MT" w:hAnsi="Gill Sans MT"/>
                <w:i/>
                <w:sz w:val="20"/>
                <w:szCs w:val="20"/>
              </w:rPr>
              <w:t>Ability to construct an initial draft with an emerging line of thought and structure.</w:t>
            </w:r>
          </w:p>
          <w:p w14:paraId="6FF851CB" w14:textId="77777777" w:rsidR="00D7463B" w:rsidRPr="00E45C92" w:rsidRDefault="00D7463B" w:rsidP="00D7463B">
            <w:pPr>
              <w:spacing w:before="80" w:after="100"/>
              <w:ind w:left="162"/>
              <w:rPr>
                <w:rFonts w:ascii="Gill Sans MT" w:hAnsi="Gill Sans MT"/>
                <w:i/>
                <w:sz w:val="20"/>
                <w:szCs w:val="20"/>
              </w:rPr>
            </w:pPr>
            <w:r w:rsidRPr="00E45C92">
              <w:rPr>
                <w:rFonts w:ascii="Gill Sans MT" w:hAnsi="Gill Sans MT"/>
                <w:i/>
                <w:sz w:val="20"/>
                <w:szCs w:val="20"/>
              </w:rPr>
              <w:t xml:space="preserve">L2 Ability to analyze competing arguments. </w:t>
            </w:r>
          </w:p>
          <w:p w14:paraId="2466C5B2" w14:textId="77777777" w:rsidR="00D7463B" w:rsidRPr="00E45C92" w:rsidRDefault="00D7463B" w:rsidP="00D7463B">
            <w:pPr>
              <w:spacing w:before="80" w:after="100"/>
              <w:ind w:left="162"/>
              <w:rPr>
                <w:rFonts w:ascii="Gill Sans MT" w:hAnsi="Gill Sans MT"/>
                <w:i/>
                <w:sz w:val="20"/>
                <w:szCs w:val="20"/>
              </w:rPr>
            </w:pPr>
            <w:r w:rsidRPr="00E45C92">
              <w:rPr>
                <w:rFonts w:ascii="Gill Sans MT" w:hAnsi="Gill Sans MT"/>
                <w:i/>
                <w:sz w:val="20"/>
                <w:szCs w:val="20"/>
              </w:rPr>
              <w:t>L3 Ability to make clarifying connections and/or provide examples.</w:t>
            </w:r>
          </w:p>
        </w:tc>
        <w:tc>
          <w:tcPr>
            <w:tcW w:w="3420" w:type="dxa"/>
          </w:tcPr>
          <w:p w14:paraId="78959CA8" w14:textId="36E92EA8" w:rsidR="00D7463B" w:rsidRPr="00E45C92" w:rsidRDefault="00D7463B" w:rsidP="00D7463B">
            <w:pPr>
              <w:spacing w:before="80" w:after="100"/>
              <w:ind w:left="162"/>
              <w:rPr>
                <w:rFonts w:ascii="Gill Sans MT" w:hAnsi="Gill Sans MT"/>
                <w:i/>
                <w:sz w:val="20"/>
                <w:szCs w:val="20"/>
              </w:rPr>
            </w:pPr>
          </w:p>
        </w:tc>
        <w:tc>
          <w:tcPr>
            <w:tcW w:w="2970" w:type="dxa"/>
          </w:tcPr>
          <w:p w14:paraId="255A462C" w14:textId="2C3CE350" w:rsidR="00D7463B" w:rsidRPr="000F74EA" w:rsidRDefault="00D7463B" w:rsidP="000F74EA">
            <w:pPr>
              <w:tabs>
                <w:tab w:val="left" w:pos="342"/>
              </w:tabs>
              <w:spacing w:before="80" w:after="100"/>
              <w:rPr>
                <w:i/>
                <w:sz w:val="20"/>
                <w:szCs w:val="20"/>
              </w:rPr>
            </w:pPr>
          </w:p>
        </w:tc>
        <w:tc>
          <w:tcPr>
            <w:tcW w:w="4590" w:type="dxa"/>
          </w:tcPr>
          <w:p w14:paraId="1342BD49" w14:textId="2B09A648" w:rsidR="00D7463B" w:rsidRPr="000F74EA" w:rsidRDefault="00D7463B" w:rsidP="000F74EA">
            <w:pPr>
              <w:tabs>
                <w:tab w:val="left" w:pos="342"/>
              </w:tabs>
              <w:spacing w:before="80" w:after="100"/>
              <w:rPr>
                <w:i/>
                <w:sz w:val="20"/>
                <w:szCs w:val="20"/>
              </w:rPr>
            </w:pPr>
          </w:p>
        </w:tc>
      </w:tr>
      <w:tr w:rsidR="00D7463B" w:rsidRPr="00E45C92" w14:paraId="4E175E77" w14:textId="77777777" w:rsidTr="00E45C92">
        <w:trPr>
          <w:cantSplit/>
        </w:trPr>
        <w:tc>
          <w:tcPr>
            <w:tcW w:w="1008" w:type="dxa"/>
          </w:tcPr>
          <w:p w14:paraId="5D3560F2" w14:textId="77777777" w:rsidR="00D7463B" w:rsidRPr="00E45C92" w:rsidRDefault="00D7463B" w:rsidP="00D7463B">
            <w:pPr>
              <w:spacing w:before="80" w:after="100"/>
              <w:rPr>
                <w:rFonts w:ascii="Gill Sans MT" w:hAnsi="Gill Sans MT"/>
                <w:i/>
                <w:sz w:val="20"/>
                <w:szCs w:val="20"/>
              </w:rPr>
            </w:pPr>
            <w:r w:rsidRPr="00E45C92">
              <w:rPr>
                <w:rFonts w:ascii="Gill Sans MT" w:hAnsi="Gill Sans MT"/>
                <w:i/>
                <w:sz w:val="20"/>
                <w:szCs w:val="20"/>
              </w:rPr>
              <w:lastRenderedPageBreak/>
              <w:t>Days 10 and 11</w:t>
            </w:r>
          </w:p>
        </w:tc>
        <w:tc>
          <w:tcPr>
            <w:tcW w:w="2340" w:type="dxa"/>
          </w:tcPr>
          <w:p w14:paraId="63D5053F" w14:textId="77777777" w:rsidR="00D7463B" w:rsidRPr="00E45C92" w:rsidRDefault="00D7463B" w:rsidP="00D7463B">
            <w:pPr>
              <w:spacing w:before="80" w:after="100"/>
              <w:rPr>
                <w:rFonts w:ascii="Gill Sans MT" w:hAnsi="Gill Sans MT"/>
                <w:i/>
                <w:sz w:val="20"/>
                <w:szCs w:val="20"/>
                <w:u w:val="single"/>
              </w:rPr>
            </w:pPr>
            <w:r w:rsidRPr="00E45C92">
              <w:rPr>
                <w:rFonts w:ascii="Gill Sans MT" w:hAnsi="Gill Sans MT"/>
                <w:i/>
                <w:sz w:val="20"/>
                <w:szCs w:val="20"/>
                <w:u w:val="single"/>
              </w:rPr>
              <w:t>4. Revision</w:t>
            </w:r>
          </w:p>
          <w:p w14:paraId="7E3730DA" w14:textId="77777777" w:rsidR="00D7463B" w:rsidRPr="00E45C92" w:rsidRDefault="00D7463B" w:rsidP="00D7463B">
            <w:pPr>
              <w:spacing w:before="80" w:after="100"/>
              <w:rPr>
                <w:rFonts w:ascii="Gill Sans MT" w:hAnsi="Gill Sans MT"/>
                <w:i/>
                <w:sz w:val="20"/>
                <w:szCs w:val="20"/>
              </w:rPr>
            </w:pPr>
            <w:r w:rsidRPr="00E45C92">
              <w:rPr>
                <w:rFonts w:ascii="Gill Sans MT" w:hAnsi="Gill Sans MT"/>
                <w:i/>
                <w:sz w:val="20"/>
                <w:szCs w:val="20"/>
              </w:rPr>
              <w:t>Ability to refine text, including line of thought, language usage, and tone as appropriate to audience and purpose.</w:t>
            </w:r>
          </w:p>
        </w:tc>
        <w:tc>
          <w:tcPr>
            <w:tcW w:w="3420" w:type="dxa"/>
          </w:tcPr>
          <w:p w14:paraId="69E84914" w14:textId="457196B4" w:rsidR="00D7463B" w:rsidRPr="00E45C92" w:rsidRDefault="00D7463B" w:rsidP="00D7463B">
            <w:pPr>
              <w:spacing w:before="80" w:after="100"/>
              <w:rPr>
                <w:rFonts w:ascii="Gill Sans MT" w:hAnsi="Gill Sans MT"/>
                <w:i/>
                <w:sz w:val="20"/>
                <w:szCs w:val="20"/>
              </w:rPr>
            </w:pPr>
          </w:p>
        </w:tc>
        <w:tc>
          <w:tcPr>
            <w:tcW w:w="2970" w:type="dxa"/>
          </w:tcPr>
          <w:p w14:paraId="01CEEBD2" w14:textId="0CCA3C22" w:rsidR="00D7463B" w:rsidRPr="00E45C92" w:rsidRDefault="00D7463B" w:rsidP="000F74EA">
            <w:pPr>
              <w:pStyle w:val="ListParagraph"/>
              <w:tabs>
                <w:tab w:val="left" w:pos="342"/>
              </w:tabs>
              <w:spacing w:before="80" w:after="100"/>
              <w:ind w:left="0"/>
              <w:rPr>
                <w:i/>
                <w:sz w:val="20"/>
                <w:szCs w:val="20"/>
              </w:rPr>
            </w:pPr>
          </w:p>
        </w:tc>
        <w:tc>
          <w:tcPr>
            <w:tcW w:w="4590" w:type="dxa"/>
          </w:tcPr>
          <w:p w14:paraId="0C4855FC" w14:textId="22896A93" w:rsidR="00D7463B" w:rsidRPr="00E45C92" w:rsidRDefault="00D7463B" w:rsidP="000F74EA">
            <w:pPr>
              <w:pStyle w:val="ListParagraph"/>
              <w:tabs>
                <w:tab w:val="left" w:pos="342"/>
              </w:tabs>
              <w:spacing w:before="80" w:after="100"/>
              <w:ind w:left="0"/>
              <w:rPr>
                <w:i/>
                <w:sz w:val="20"/>
                <w:szCs w:val="20"/>
              </w:rPr>
            </w:pPr>
          </w:p>
        </w:tc>
      </w:tr>
      <w:tr w:rsidR="00D7463B" w:rsidRPr="00E45C92" w14:paraId="71DA554C" w14:textId="77777777" w:rsidTr="00E45C92">
        <w:trPr>
          <w:cantSplit/>
        </w:trPr>
        <w:tc>
          <w:tcPr>
            <w:tcW w:w="1008" w:type="dxa"/>
          </w:tcPr>
          <w:p w14:paraId="718FE4BA" w14:textId="77777777" w:rsidR="00D7463B" w:rsidRPr="00E45C92" w:rsidRDefault="00D7463B" w:rsidP="00D7463B">
            <w:pPr>
              <w:spacing w:before="80" w:after="100"/>
              <w:rPr>
                <w:rFonts w:ascii="Gill Sans MT" w:hAnsi="Gill Sans MT"/>
                <w:i/>
                <w:sz w:val="20"/>
                <w:szCs w:val="20"/>
              </w:rPr>
            </w:pPr>
            <w:r w:rsidRPr="00E45C92">
              <w:rPr>
                <w:rFonts w:ascii="Gill Sans MT" w:hAnsi="Gill Sans MT"/>
                <w:i/>
                <w:sz w:val="20"/>
                <w:szCs w:val="20"/>
              </w:rPr>
              <w:t>Day 12</w:t>
            </w:r>
          </w:p>
        </w:tc>
        <w:tc>
          <w:tcPr>
            <w:tcW w:w="2340" w:type="dxa"/>
          </w:tcPr>
          <w:p w14:paraId="3846AA2F" w14:textId="77777777" w:rsidR="00D7463B" w:rsidRPr="00E45C92" w:rsidRDefault="00D7463B" w:rsidP="00D7463B">
            <w:pPr>
              <w:spacing w:before="80" w:after="100"/>
              <w:rPr>
                <w:rFonts w:ascii="Gill Sans MT" w:hAnsi="Gill Sans MT"/>
                <w:i/>
                <w:sz w:val="20"/>
                <w:szCs w:val="20"/>
                <w:u w:val="single"/>
              </w:rPr>
            </w:pPr>
            <w:r w:rsidRPr="00E45C92">
              <w:rPr>
                <w:rFonts w:ascii="Gill Sans MT" w:hAnsi="Gill Sans MT"/>
                <w:i/>
                <w:sz w:val="20"/>
                <w:szCs w:val="20"/>
                <w:u w:val="single"/>
              </w:rPr>
              <w:t>5. Editing</w:t>
            </w:r>
          </w:p>
          <w:p w14:paraId="09FB953C" w14:textId="77777777" w:rsidR="00D7463B" w:rsidRPr="00E45C92" w:rsidRDefault="00D7463B" w:rsidP="00D7463B">
            <w:pPr>
              <w:spacing w:before="80" w:after="100"/>
              <w:rPr>
                <w:rFonts w:ascii="Gill Sans MT" w:hAnsi="Gill Sans MT"/>
                <w:i/>
                <w:sz w:val="20"/>
                <w:szCs w:val="20"/>
              </w:rPr>
            </w:pPr>
            <w:r w:rsidRPr="00E45C92">
              <w:rPr>
                <w:rFonts w:ascii="Gill Sans MT" w:hAnsi="Gill Sans MT"/>
                <w:i/>
                <w:sz w:val="20"/>
                <w:szCs w:val="20"/>
              </w:rPr>
              <w:t>Ability to proofread and format a piece to make it more effective.</w:t>
            </w:r>
          </w:p>
        </w:tc>
        <w:tc>
          <w:tcPr>
            <w:tcW w:w="3420" w:type="dxa"/>
          </w:tcPr>
          <w:p w14:paraId="6851BE67" w14:textId="52461FB3" w:rsidR="00D7463B" w:rsidRPr="00E45C92" w:rsidRDefault="00D7463B" w:rsidP="00D7463B">
            <w:pPr>
              <w:spacing w:before="80" w:after="100"/>
              <w:rPr>
                <w:rFonts w:ascii="Gill Sans MT" w:hAnsi="Gill Sans MT"/>
                <w:i/>
                <w:sz w:val="20"/>
                <w:szCs w:val="20"/>
              </w:rPr>
            </w:pPr>
          </w:p>
        </w:tc>
        <w:tc>
          <w:tcPr>
            <w:tcW w:w="2970" w:type="dxa"/>
          </w:tcPr>
          <w:p w14:paraId="2CE92EA8" w14:textId="2E2811F8" w:rsidR="00D7463B" w:rsidRPr="00E45C92" w:rsidRDefault="00D7463B" w:rsidP="000F74EA">
            <w:pPr>
              <w:pStyle w:val="ListParagraph"/>
              <w:tabs>
                <w:tab w:val="left" w:pos="342"/>
              </w:tabs>
              <w:spacing w:before="80" w:after="100"/>
              <w:ind w:left="0"/>
              <w:rPr>
                <w:i/>
                <w:sz w:val="20"/>
                <w:szCs w:val="20"/>
              </w:rPr>
            </w:pPr>
          </w:p>
        </w:tc>
        <w:tc>
          <w:tcPr>
            <w:tcW w:w="4590" w:type="dxa"/>
          </w:tcPr>
          <w:p w14:paraId="10A3AAC1" w14:textId="31AF53A1" w:rsidR="00D7463B" w:rsidRPr="00E45C92" w:rsidRDefault="00D7463B" w:rsidP="000F74EA">
            <w:pPr>
              <w:pStyle w:val="ListParagraph"/>
              <w:tabs>
                <w:tab w:val="left" w:pos="342"/>
              </w:tabs>
              <w:spacing w:before="80" w:after="100"/>
              <w:ind w:left="0"/>
              <w:rPr>
                <w:i/>
                <w:sz w:val="20"/>
                <w:szCs w:val="20"/>
              </w:rPr>
            </w:pPr>
          </w:p>
        </w:tc>
      </w:tr>
      <w:tr w:rsidR="00D7463B" w:rsidRPr="00E45C92" w14:paraId="5BE1B5CC" w14:textId="77777777" w:rsidTr="00E45C92">
        <w:trPr>
          <w:cantSplit/>
        </w:trPr>
        <w:tc>
          <w:tcPr>
            <w:tcW w:w="1008" w:type="dxa"/>
          </w:tcPr>
          <w:p w14:paraId="600744BC" w14:textId="77777777" w:rsidR="00D7463B" w:rsidRPr="00E45C92" w:rsidRDefault="00D7463B" w:rsidP="00D7463B">
            <w:pPr>
              <w:spacing w:before="80" w:after="100"/>
              <w:rPr>
                <w:rFonts w:ascii="Gill Sans MT" w:hAnsi="Gill Sans MT"/>
                <w:i/>
                <w:sz w:val="20"/>
                <w:szCs w:val="20"/>
              </w:rPr>
            </w:pPr>
            <w:r w:rsidRPr="00E45C92">
              <w:rPr>
                <w:rFonts w:ascii="Gill Sans MT" w:hAnsi="Gill Sans MT"/>
                <w:i/>
                <w:sz w:val="20"/>
                <w:szCs w:val="20"/>
              </w:rPr>
              <w:t>Day 13</w:t>
            </w:r>
          </w:p>
        </w:tc>
        <w:tc>
          <w:tcPr>
            <w:tcW w:w="2340" w:type="dxa"/>
          </w:tcPr>
          <w:p w14:paraId="11E4D184" w14:textId="77777777" w:rsidR="00D7463B" w:rsidRPr="00E45C92" w:rsidRDefault="00D7463B" w:rsidP="00D7463B">
            <w:pPr>
              <w:spacing w:before="80" w:after="100"/>
              <w:rPr>
                <w:rFonts w:ascii="Gill Sans MT" w:hAnsi="Gill Sans MT"/>
                <w:i/>
                <w:sz w:val="20"/>
                <w:szCs w:val="20"/>
                <w:u w:val="single"/>
              </w:rPr>
            </w:pPr>
            <w:r w:rsidRPr="00E45C92">
              <w:rPr>
                <w:rFonts w:ascii="Gill Sans MT" w:hAnsi="Gill Sans MT"/>
                <w:i/>
                <w:sz w:val="20"/>
                <w:szCs w:val="20"/>
                <w:u w:val="single"/>
              </w:rPr>
              <w:t>6. Completion</w:t>
            </w:r>
          </w:p>
          <w:p w14:paraId="12467A0A" w14:textId="77777777" w:rsidR="00D7463B" w:rsidRPr="00E45C92" w:rsidRDefault="00D7463B" w:rsidP="00D7463B">
            <w:pPr>
              <w:spacing w:before="80" w:after="100"/>
              <w:rPr>
                <w:rFonts w:ascii="Gill Sans MT" w:hAnsi="Gill Sans MT"/>
                <w:i/>
                <w:sz w:val="20"/>
                <w:szCs w:val="20"/>
              </w:rPr>
            </w:pPr>
            <w:r w:rsidRPr="00E45C92">
              <w:rPr>
                <w:rFonts w:ascii="Gill Sans MT" w:hAnsi="Gill Sans MT"/>
                <w:i/>
                <w:sz w:val="20"/>
                <w:szCs w:val="20"/>
              </w:rPr>
              <w:t>Ability to submit final piece that meets expectations</w:t>
            </w:r>
            <w:r w:rsidR="005C399B" w:rsidRPr="00E45C92">
              <w:rPr>
                <w:rFonts w:ascii="Gill Sans MT" w:hAnsi="Gill Sans MT"/>
                <w:i/>
                <w:sz w:val="20"/>
                <w:szCs w:val="20"/>
              </w:rPr>
              <w:t>.</w:t>
            </w:r>
          </w:p>
        </w:tc>
        <w:tc>
          <w:tcPr>
            <w:tcW w:w="3420" w:type="dxa"/>
          </w:tcPr>
          <w:p w14:paraId="74EAF58B" w14:textId="5B1F48AC" w:rsidR="00D7463B" w:rsidRPr="00E45C92" w:rsidRDefault="00D7463B" w:rsidP="00D7463B">
            <w:pPr>
              <w:spacing w:before="80" w:after="100"/>
              <w:rPr>
                <w:rFonts w:ascii="Gill Sans MT" w:hAnsi="Gill Sans MT"/>
                <w:i/>
                <w:sz w:val="20"/>
                <w:szCs w:val="20"/>
              </w:rPr>
            </w:pPr>
          </w:p>
        </w:tc>
        <w:tc>
          <w:tcPr>
            <w:tcW w:w="2970" w:type="dxa"/>
          </w:tcPr>
          <w:p w14:paraId="74DAD565" w14:textId="673AF03D" w:rsidR="00D7463B" w:rsidRPr="00E45C92" w:rsidRDefault="00D7463B" w:rsidP="000F74EA">
            <w:pPr>
              <w:pStyle w:val="ListParagraph"/>
              <w:tabs>
                <w:tab w:val="left" w:pos="342"/>
              </w:tabs>
              <w:spacing w:before="80" w:after="100"/>
              <w:ind w:left="0"/>
              <w:rPr>
                <w:i/>
                <w:sz w:val="20"/>
                <w:szCs w:val="20"/>
              </w:rPr>
            </w:pPr>
          </w:p>
        </w:tc>
        <w:tc>
          <w:tcPr>
            <w:tcW w:w="4590" w:type="dxa"/>
          </w:tcPr>
          <w:p w14:paraId="0A39864C" w14:textId="77777777" w:rsidR="00D7463B" w:rsidRPr="00E45C92" w:rsidRDefault="00D7463B" w:rsidP="00D7463B">
            <w:pPr>
              <w:spacing w:before="80" w:after="100"/>
              <w:rPr>
                <w:rFonts w:ascii="Gill Sans MT" w:hAnsi="Gill Sans MT"/>
                <w:i/>
                <w:sz w:val="20"/>
                <w:szCs w:val="20"/>
              </w:rPr>
            </w:pPr>
          </w:p>
        </w:tc>
      </w:tr>
    </w:tbl>
    <w:p w14:paraId="7D08490B" w14:textId="77777777" w:rsidR="00D7463B" w:rsidRPr="00DB7F27" w:rsidRDefault="00D7463B" w:rsidP="00D7463B">
      <w:pPr>
        <w:spacing w:before="20" w:after="20"/>
        <w:rPr>
          <w:rFonts w:ascii="Gill Sans MT" w:hAnsi="Gill Sans MT"/>
          <w:i/>
          <w:sz w:val="20"/>
          <w:szCs w:val="20"/>
        </w:rPr>
      </w:pPr>
    </w:p>
    <w:p w14:paraId="41E72774" w14:textId="019BAD2E" w:rsidR="00D7463B" w:rsidRPr="00E45C92" w:rsidRDefault="00D7463B" w:rsidP="00D7463B">
      <w:pPr>
        <w:pStyle w:val="Heading1"/>
        <w:spacing w:before="20" w:after="20"/>
        <w:jc w:val="left"/>
        <w:rPr>
          <w:rFonts w:ascii="Gill Sans MT" w:hAnsi="Gill Sans MT" w:cs="Arial"/>
          <w:b w:val="0"/>
          <w:caps/>
          <w:color w:val="808080" w:themeColor="background1" w:themeShade="80"/>
          <w:sz w:val="20"/>
          <w:szCs w:val="20"/>
        </w:rPr>
      </w:pPr>
      <w:r w:rsidRPr="00E45C92">
        <w:rPr>
          <w:rFonts w:ascii="Gill Sans MT" w:hAnsi="Gill Sans MT" w:cs="Arial"/>
          <w:b w:val="0"/>
          <w:caps/>
          <w:color w:val="808080" w:themeColor="background1" w:themeShade="80"/>
          <w:sz w:val="20"/>
          <w:szCs w:val="20"/>
        </w:rPr>
        <w:t>Materials, references</w:t>
      </w:r>
      <w:r w:rsidR="00D34BC1">
        <w:rPr>
          <w:rFonts w:ascii="Gill Sans MT" w:hAnsi="Gill Sans MT" w:cs="Arial"/>
          <w:b w:val="0"/>
          <w:caps/>
          <w:color w:val="808080" w:themeColor="background1" w:themeShade="80"/>
          <w:sz w:val="20"/>
          <w:szCs w:val="20"/>
        </w:rPr>
        <w:t>,</w:t>
      </w:r>
      <w:r w:rsidRPr="00E45C92">
        <w:rPr>
          <w:rFonts w:ascii="Gill Sans MT" w:hAnsi="Gill Sans MT" w:cs="Arial"/>
          <w:b w:val="0"/>
          <w:caps/>
          <w:color w:val="808080" w:themeColor="background1" w:themeShade="80"/>
          <w:sz w:val="20"/>
          <w:szCs w:val="20"/>
        </w:rPr>
        <w:t xml:space="preserve"> and supports</w:t>
      </w:r>
    </w:p>
    <w:tbl>
      <w:tblPr>
        <w:tblW w:w="14310" w:type="dxa"/>
        <w:tblInd w:w="1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570"/>
        <w:gridCol w:w="7740"/>
      </w:tblGrid>
      <w:tr w:rsidR="00D7463B" w:rsidRPr="00B402E6" w14:paraId="01D8AB5A" w14:textId="77777777" w:rsidTr="00E45C92">
        <w:tc>
          <w:tcPr>
            <w:tcW w:w="6570" w:type="dxa"/>
            <w:shd w:val="clear" w:color="auto" w:fill="808080" w:themeFill="background1" w:themeFillShade="80"/>
          </w:tcPr>
          <w:p w14:paraId="5BE15BBD" w14:textId="77777777" w:rsidR="00D7463B" w:rsidRPr="00DB7F27" w:rsidRDefault="00D7463B" w:rsidP="00D7463B">
            <w:pPr>
              <w:spacing w:before="20" w:after="20"/>
              <w:rPr>
                <w:rFonts w:ascii="Gill Sans MT" w:hAnsi="Gill Sans MT"/>
                <w:caps/>
                <w:color w:val="FFFFFF"/>
                <w:sz w:val="20"/>
                <w:szCs w:val="20"/>
              </w:rPr>
            </w:pPr>
            <w:r w:rsidRPr="00DB7F27">
              <w:rPr>
                <w:rFonts w:ascii="Gill Sans MT" w:hAnsi="Gill Sans MT"/>
                <w:caps/>
                <w:color w:val="FFFFFF"/>
                <w:sz w:val="20"/>
                <w:szCs w:val="20"/>
              </w:rPr>
              <w:t>For Teachers</w:t>
            </w:r>
          </w:p>
        </w:tc>
        <w:tc>
          <w:tcPr>
            <w:tcW w:w="7740" w:type="dxa"/>
            <w:shd w:val="clear" w:color="auto" w:fill="808080" w:themeFill="background1" w:themeFillShade="80"/>
          </w:tcPr>
          <w:p w14:paraId="6F895040" w14:textId="77777777" w:rsidR="00D7463B" w:rsidRPr="00DB7F27" w:rsidRDefault="00D7463B" w:rsidP="00D7463B">
            <w:pPr>
              <w:spacing w:before="20" w:after="20"/>
              <w:rPr>
                <w:rFonts w:ascii="Gill Sans MT" w:hAnsi="Gill Sans MT"/>
                <w:caps/>
                <w:color w:val="FFFFFF"/>
                <w:sz w:val="20"/>
                <w:szCs w:val="20"/>
              </w:rPr>
            </w:pPr>
            <w:r w:rsidRPr="00DB7F27">
              <w:rPr>
                <w:rFonts w:ascii="Gill Sans MT" w:hAnsi="Gill Sans MT"/>
                <w:caps/>
                <w:color w:val="FFFFFF"/>
                <w:sz w:val="20"/>
                <w:szCs w:val="20"/>
              </w:rPr>
              <w:t>For Students</w:t>
            </w:r>
          </w:p>
        </w:tc>
      </w:tr>
      <w:tr w:rsidR="00D7463B" w:rsidRPr="00DB7F27" w14:paraId="309DEC61" w14:textId="77777777" w:rsidTr="00E45C92">
        <w:trPr>
          <w:trHeight w:val="1008"/>
        </w:trPr>
        <w:tc>
          <w:tcPr>
            <w:tcW w:w="6570" w:type="dxa"/>
          </w:tcPr>
          <w:p w14:paraId="3B38C444" w14:textId="77777777" w:rsidR="00D7463B" w:rsidRDefault="00D7463B" w:rsidP="00D7463B">
            <w:pPr>
              <w:spacing w:before="20" w:after="20"/>
              <w:rPr>
                <w:rFonts w:ascii="Gill Sans MT" w:hAnsi="Gill Sans MT"/>
                <w:sz w:val="20"/>
                <w:szCs w:val="20"/>
              </w:rPr>
            </w:pPr>
          </w:p>
          <w:p w14:paraId="0BCE497C" w14:textId="77777777" w:rsidR="00635702" w:rsidRDefault="00635702" w:rsidP="00D7463B">
            <w:pPr>
              <w:spacing w:before="20" w:after="20"/>
              <w:rPr>
                <w:rFonts w:ascii="Gill Sans MT" w:hAnsi="Gill Sans MT"/>
                <w:sz w:val="20"/>
                <w:szCs w:val="20"/>
              </w:rPr>
            </w:pPr>
          </w:p>
          <w:p w14:paraId="03E5D94A" w14:textId="77777777" w:rsidR="00635702" w:rsidRDefault="00635702" w:rsidP="00D7463B">
            <w:pPr>
              <w:spacing w:before="20" w:after="20"/>
              <w:rPr>
                <w:rFonts w:ascii="Gill Sans MT" w:hAnsi="Gill Sans MT"/>
                <w:sz w:val="20"/>
                <w:szCs w:val="20"/>
              </w:rPr>
            </w:pPr>
          </w:p>
          <w:p w14:paraId="23CDAB0D" w14:textId="77777777" w:rsidR="00635702" w:rsidRDefault="00635702" w:rsidP="00D7463B">
            <w:pPr>
              <w:spacing w:before="20" w:after="20"/>
              <w:rPr>
                <w:rFonts w:ascii="Gill Sans MT" w:hAnsi="Gill Sans MT"/>
                <w:sz w:val="20"/>
                <w:szCs w:val="20"/>
              </w:rPr>
            </w:pPr>
          </w:p>
          <w:p w14:paraId="2427C9EC" w14:textId="77777777" w:rsidR="00635702" w:rsidRDefault="00635702" w:rsidP="00D7463B">
            <w:pPr>
              <w:spacing w:before="20" w:after="20"/>
              <w:rPr>
                <w:rFonts w:ascii="Gill Sans MT" w:hAnsi="Gill Sans MT"/>
                <w:sz w:val="20"/>
                <w:szCs w:val="20"/>
              </w:rPr>
            </w:pPr>
          </w:p>
          <w:p w14:paraId="257A1F0E" w14:textId="77777777" w:rsidR="00635702" w:rsidRDefault="00635702" w:rsidP="00D7463B">
            <w:pPr>
              <w:spacing w:before="20" w:after="20"/>
              <w:rPr>
                <w:rFonts w:ascii="Gill Sans MT" w:hAnsi="Gill Sans MT"/>
                <w:sz w:val="20"/>
                <w:szCs w:val="20"/>
              </w:rPr>
            </w:pPr>
          </w:p>
          <w:p w14:paraId="59061807" w14:textId="77777777" w:rsidR="00635702" w:rsidRDefault="00635702" w:rsidP="00D7463B">
            <w:pPr>
              <w:spacing w:before="20" w:after="20"/>
              <w:rPr>
                <w:rFonts w:ascii="Gill Sans MT" w:hAnsi="Gill Sans MT"/>
                <w:sz w:val="20"/>
                <w:szCs w:val="20"/>
              </w:rPr>
            </w:pPr>
          </w:p>
          <w:p w14:paraId="59D4AA5F" w14:textId="77777777" w:rsidR="00635702" w:rsidRDefault="00635702" w:rsidP="00D7463B">
            <w:pPr>
              <w:spacing w:before="20" w:after="20"/>
              <w:rPr>
                <w:rFonts w:ascii="Gill Sans MT" w:hAnsi="Gill Sans MT"/>
                <w:sz w:val="20"/>
                <w:szCs w:val="20"/>
              </w:rPr>
            </w:pPr>
          </w:p>
          <w:p w14:paraId="4E98D295" w14:textId="77777777" w:rsidR="00635702" w:rsidRDefault="00635702" w:rsidP="00D7463B">
            <w:pPr>
              <w:spacing w:before="20" w:after="20"/>
              <w:rPr>
                <w:rFonts w:ascii="Gill Sans MT" w:hAnsi="Gill Sans MT"/>
                <w:sz w:val="20"/>
                <w:szCs w:val="20"/>
              </w:rPr>
            </w:pPr>
          </w:p>
          <w:p w14:paraId="70325829" w14:textId="77777777" w:rsidR="00635702" w:rsidRPr="00DB7F27" w:rsidRDefault="00635702" w:rsidP="00D7463B">
            <w:pPr>
              <w:spacing w:before="20" w:after="20"/>
              <w:rPr>
                <w:rFonts w:ascii="Gill Sans MT" w:hAnsi="Gill Sans MT"/>
                <w:sz w:val="20"/>
                <w:szCs w:val="20"/>
              </w:rPr>
            </w:pPr>
          </w:p>
        </w:tc>
        <w:tc>
          <w:tcPr>
            <w:tcW w:w="7740" w:type="dxa"/>
          </w:tcPr>
          <w:p w14:paraId="566D0D23" w14:textId="77777777" w:rsidR="00D7463B" w:rsidRPr="00DB7F27" w:rsidRDefault="00D7463B" w:rsidP="00D7463B">
            <w:pPr>
              <w:spacing w:before="20" w:after="20"/>
              <w:rPr>
                <w:rFonts w:ascii="Gill Sans MT" w:hAnsi="Gill Sans MT"/>
                <w:sz w:val="20"/>
                <w:szCs w:val="20"/>
              </w:rPr>
            </w:pPr>
          </w:p>
        </w:tc>
      </w:tr>
    </w:tbl>
    <w:p w14:paraId="358217F6" w14:textId="77777777" w:rsidR="00D7463B" w:rsidRPr="00272CC2" w:rsidRDefault="00D7463B" w:rsidP="00D7463B">
      <w:pPr>
        <w:pStyle w:val="Heading1"/>
        <w:spacing w:before="20" w:after="20"/>
        <w:rPr>
          <w:b w:val="0"/>
          <w:bCs w:val="0"/>
          <w:color w:val="808080" w:themeColor="background1" w:themeShade="80"/>
          <w:sz w:val="28"/>
          <w:szCs w:val="28"/>
        </w:rPr>
      </w:pPr>
      <w:r w:rsidRPr="00DB7F27">
        <w:rPr>
          <w:rFonts w:ascii="Gill Sans MT" w:hAnsi="Gill Sans MT" w:cs="Arial"/>
          <w:b w:val="0"/>
          <w:sz w:val="20"/>
          <w:szCs w:val="20"/>
        </w:rPr>
        <w:br w:type="page"/>
      </w:r>
      <w:r w:rsidRPr="00272CC2">
        <w:rPr>
          <w:b w:val="0"/>
          <w:bCs w:val="0"/>
          <w:color w:val="808080" w:themeColor="background1" w:themeShade="80"/>
          <w:sz w:val="28"/>
          <w:szCs w:val="28"/>
        </w:rPr>
        <w:lastRenderedPageBreak/>
        <w:t xml:space="preserve">Section 4: What Results? </w:t>
      </w:r>
    </w:p>
    <w:p w14:paraId="5ADE0039" w14:textId="77777777" w:rsidR="00D7463B" w:rsidRPr="00272CC2" w:rsidRDefault="00D7463B" w:rsidP="00D7463B">
      <w:pPr>
        <w:spacing w:before="20" w:after="20"/>
        <w:rPr>
          <w:rFonts w:ascii="Gill Sans MT" w:hAnsi="Gill Sans MT"/>
          <w:sz w:val="20"/>
          <w:szCs w:val="20"/>
        </w:rPr>
      </w:pPr>
    </w:p>
    <w:p w14:paraId="11BB6BF8" w14:textId="77777777" w:rsidR="00D7463B" w:rsidRPr="00E45C92" w:rsidRDefault="00D7463B" w:rsidP="00E45C92">
      <w:pPr>
        <w:spacing w:before="20" w:after="20"/>
        <w:outlineLvl w:val="0"/>
        <w:rPr>
          <w:rFonts w:ascii="Gill Sans MT" w:hAnsi="Gill Sans MT" w:cs="Arial"/>
          <w:caps/>
          <w:color w:val="808080" w:themeColor="background1" w:themeShade="80"/>
          <w:sz w:val="20"/>
          <w:szCs w:val="20"/>
        </w:rPr>
      </w:pPr>
      <w:r w:rsidRPr="00E45C92">
        <w:rPr>
          <w:rFonts w:ascii="Gill Sans MT" w:hAnsi="Gill Sans MT" w:cs="Arial"/>
          <w:caps/>
          <w:color w:val="808080" w:themeColor="background1" w:themeShade="80"/>
          <w:sz w:val="20"/>
          <w:szCs w:val="20"/>
        </w:rPr>
        <w:t>Student work samples</w:t>
      </w:r>
    </w:p>
    <w:p w14:paraId="5E29B3BA" w14:textId="5599F014" w:rsidR="00D7463B" w:rsidRPr="00E45C92" w:rsidRDefault="00E45C92" w:rsidP="00E45C92">
      <w:pPr>
        <w:spacing w:before="20" w:after="20"/>
        <w:outlineLvl w:val="0"/>
        <w:rPr>
          <w:rFonts w:ascii="Gill Sans MT" w:hAnsi="Gill Sans MT"/>
          <w:color w:val="808080" w:themeColor="background1" w:themeShade="80"/>
          <w:sz w:val="20"/>
          <w:szCs w:val="20"/>
        </w:rPr>
      </w:pPr>
      <w:r w:rsidRPr="00E45C92">
        <w:rPr>
          <w:rFonts w:ascii="Gill Sans MT" w:hAnsi="Gill Sans MT"/>
          <w:color w:val="808080" w:themeColor="background1" w:themeShade="80"/>
          <w:sz w:val="20"/>
          <w:szCs w:val="20"/>
        </w:rPr>
        <w:t>[</w:t>
      </w:r>
      <w:r w:rsidR="00D7463B" w:rsidRPr="00E45C92">
        <w:rPr>
          <w:rFonts w:ascii="Gill Sans MT" w:hAnsi="Gill Sans MT"/>
          <w:color w:val="808080" w:themeColor="background1" w:themeShade="80"/>
          <w:sz w:val="20"/>
          <w:szCs w:val="20"/>
        </w:rPr>
        <w:t>Include at least t</w:t>
      </w:r>
      <w:r w:rsidR="00D34BC1">
        <w:rPr>
          <w:rFonts w:ascii="Gill Sans MT" w:hAnsi="Gill Sans MT"/>
          <w:color w:val="808080" w:themeColor="background1" w:themeShade="80"/>
          <w:sz w:val="20"/>
          <w:szCs w:val="20"/>
        </w:rPr>
        <w:t>wo samples of student work at</w:t>
      </w:r>
      <w:r w:rsidR="00DD6C73" w:rsidRPr="00E45C92">
        <w:rPr>
          <w:rFonts w:ascii="Gill Sans MT" w:hAnsi="Gill Sans MT"/>
          <w:color w:val="808080" w:themeColor="background1" w:themeShade="80"/>
          <w:sz w:val="20"/>
          <w:szCs w:val="20"/>
        </w:rPr>
        <w:t xml:space="preserve"> each scoring level.</w:t>
      </w:r>
      <w:r w:rsidRPr="00E45C92">
        <w:rPr>
          <w:rFonts w:ascii="Gill Sans MT" w:hAnsi="Gill Sans MT"/>
          <w:color w:val="808080" w:themeColor="background1" w:themeShade="80"/>
          <w:sz w:val="20"/>
          <w:szCs w:val="20"/>
        </w:rPr>
        <w:t>]</w:t>
      </w:r>
    </w:p>
    <w:p w14:paraId="00E0CDFA" w14:textId="77777777" w:rsidR="00D7463B" w:rsidRPr="00E45C92" w:rsidRDefault="00D7463B" w:rsidP="00D7463B">
      <w:pPr>
        <w:spacing w:before="20" w:after="20"/>
        <w:rPr>
          <w:rFonts w:ascii="Gill Sans MT" w:hAnsi="Gill Sans MT" w:cs="Arial"/>
          <w:caps/>
          <w:color w:val="808080" w:themeColor="background1" w:themeShade="80"/>
          <w:sz w:val="20"/>
          <w:szCs w:val="20"/>
        </w:rPr>
      </w:pPr>
    </w:p>
    <w:p w14:paraId="4B4A9668" w14:textId="77777777" w:rsidR="00D7463B" w:rsidRPr="00E45C92" w:rsidRDefault="00D7463B" w:rsidP="003C1146">
      <w:pPr>
        <w:spacing w:before="20" w:after="20"/>
        <w:outlineLvl w:val="0"/>
        <w:rPr>
          <w:rFonts w:ascii="Gill Sans MT" w:hAnsi="Gill Sans MT" w:cs="Arial"/>
          <w:i/>
          <w:caps/>
          <w:color w:val="808080" w:themeColor="background1" w:themeShade="80"/>
          <w:sz w:val="20"/>
          <w:szCs w:val="20"/>
        </w:rPr>
      </w:pPr>
      <w:r w:rsidRPr="00E45C92">
        <w:rPr>
          <w:rFonts w:ascii="Gill Sans MT" w:hAnsi="Gill Sans MT" w:cs="Arial"/>
          <w:caps/>
          <w:color w:val="808080" w:themeColor="background1" w:themeShade="80"/>
          <w:sz w:val="20"/>
          <w:szCs w:val="20"/>
        </w:rPr>
        <w:t>Classroom Assessment Task (Optional: May be used as Pre-Test or Post-Test)</w:t>
      </w:r>
    </w:p>
    <w:tbl>
      <w:tblPr>
        <w:tblW w:w="14130"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2070"/>
        <w:gridCol w:w="12060"/>
      </w:tblGrid>
      <w:tr w:rsidR="00D7463B" w:rsidRPr="00DB7F27" w14:paraId="104BB56D" w14:textId="77777777" w:rsidTr="00E45C92">
        <w:trPr>
          <w:trHeight w:val="720"/>
        </w:trPr>
        <w:tc>
          <w:tcPr>
            <w:tcW w:w="2070" w:type="dxa"/>
          </w:tcPr>
          <w:p w14:paraId="07790288" w14:textId="77777777" w:rsidR="00D7463B" w:rsidRPr="00E45C92" w:rsidRDefault="00D7463B" w:rsidP="00D7463B">
            <w:pPr>
              <w:spacing w:before="20" w:after="20"/>
              <w:rPr>
                <w:rFonts w:ascii="Gill Sans MT" w:hAnsi="Gill Sans MT" w:cs="Arial"/>
                <w:color w:val="808080" w:themeColor="background1" w:themeShade="80"/>
                <w:sz w:val="20"/>
                <w:szCs w:val="20"/>
              </w:rPr>
            </w:pPr>
            <w:r w:rsidRPr="00E45C92">
              <w:rPr>
                <w:rFonts w:ascii="Gill Sans MT" w:hAnsi="Gill Sans MT" w:cs="Arial"/>
                <w:color w:val="808080" w:themeColor="background1" w:themeShade="80"/>
                <w:sz w:val="20"/>
                <w:szCs w:val="20"/>
              </w:rPr>
              <w:t xml:space="preserve">Classroom assessment task </w:t>
            </w:r>
          </w:p>
        </w:tc>
        <w:tc>
          <w:tcPr>
            <w:tcW w:w="12060" w:type="dxa"/>
          </w:tcPr>
          <w:p w14:paraId="4862C5D1" w14:textId="77777777" w:rsidR="00D7463B" w:rsidRPr="00DB7F27" w:rsidRDefault="00D7463B" w:rsidP="00D7463B">
            <w:pPr>
              <w:spacing w:before="20" w:after="20"/>
              <w:rPr>
                <w:rFonts w:ascii="Gill Sans MT" w:hAnsi="Gill Sans MT"/>
                <w:sz w:val="20"/>
                <w:szCs w:val="20"/>
              </w:rPr>
            </w:pPr>
          </w:p>
        </w:tc>
      </w:tr>
      <w:tr w:rsidR="00D7463B" w:rsidRPr="00DB7F27" w14:paraId="5576578E" w14:textId="77777777" w:rsidTr="00E45C92">
        <w:trPr>
          <w:trHeight w:val="720"/>
        </w:trPr>
        <w:tc>
          <w:tcPr>
            <w:tcW w:w="2070" w:type="dxa"/>
          </w:tcPr>
          <w:p w14:paraId="437BC98D" w14:textId="77777777" w:rsidR="00D7463B" w:rsidRPr="00E45C92" w:rsidRDefault="00D7463B" w:rsidP="00D7463B">
            <w:pPr>
              <w:spacing w:before="20" w:after="20"/>
              <w:rPr>
                <w:rFonts w:ascii="Gill Sans MT" w:hAnsi="Gill Sans MT" w:cs="Arial"/>
                <w:color w:val="808080" w:themeColor="background1" w:themeShade="80"/>
                <w:sz w:val="20"/>
                <w:szCs w:val="20"/>
              </w:rPr>
            </w:pPr>
            <w:r w:rsidRPr="00E45C92">
              <w:rPr>
                <w:rFonts w:ascii="Gill Sans MT" w:hAnsi="Gill Sans MT" w:cs="Arial"/>
                <w:color w:val="808080" w:themeColor="background1" w:themeShade="80"/>
                <w:sz w:val="20"/>
                <w:szCs w:val="20"/>
              </w:rPr>
              <w:t>Background to share with students (optional):</w:t>
            </w:r>
          </w:p>
        </w:tc>
        <w:tc>
          <w:tcPr>
            <w:tcW w:w="12060" w:type="dxa"/>
          </w:tcPr>
          <w:p w14:paraId="7EEFED7A" w14:textId="77777777" w:rsidR="00D7463B" w:rsidRPr="00DB7F27" w:rsidRDefault="00D7463B" w:rsidP="00D7463B">
            <w:pPr>
              <w:spacing w:before="20" w:after="20"/>
              <w:rPr>
                <w:rFonts w:ascii="Gill Sans MT" w:hAnsi="Gill Sans MT"/>
                <w:sz w:val="20"/>
                <w:szCs w:val="20"/>
              </w:rPr>
            </w:pPr>
          </w:p>
        </w:tc>
      </w:tr>
      <w:tr w:rsidR="00D7463B" w:rsidRPr="00DB7F27" w14:paraId="4D06FC08" w14:textId="77777777" w:rsidTr="00E45C92">
        <w:trPr>
          <w:trHeight w:val="720"/>
        </w:trPr>
        <w:tc>
          <w:tcPr>
            <w:tcW w:w="2070" w:type="dxa"/>
          </w:tcPr>
          <w:p w14:paraId="3809D4B4" w14:textId="77777777" w:rsidR="00D7463B" w:rsidRPr="00E45C92" w:rsidRDefault="00D7463B" w:rsidP="00D7463B">
            <w:pPr>
              <w:spacing w:before="20" w:after="20"/>
              <w:rPr>
                <w:rFonts w:ascii="Gill Sans MT" w:hAnsi="Gill Sans MT" w:cs="Arial"/>
                <w:color w:val="808080" w:themeColor="background1" w:themeShade="80"/>
                <w:sz w:val="20"/>
                <w:szCs w:val="20"/>
              </w:rPr>
            </w:pPr>
            <w:r w:rsidRPr="00E45C92">
              <w:rPr>
                <w:rFonts w:ascii="Gill Sans MT" w:hAnsi="Gill Sans MT" w:cs="Arial"/>
                <w:color w:val="808080" w:themeColor="background1" w:themeShade="80"/>
                <w:sz w:val="20"/>
                <w:szCs w:val="20"/>
              </w:rPr>
              <w:t>Reading texts:</w:t>
            </w:r>
          </w:p>
        </w:tc>
        <w:tc>
          <w:tcPr>
            <w:tcW w:w="12060" w:type="dxa"/>
          </w:tcPr>
          <w:p w14:paraId="6C31C95E" w14:textId="77777777" w:rsidR="00D7463B" w:rsidRPr="00DB7F27" w:rsidRDefault="00D7463B" w:rsidP="00D7463B">
            <w:pPr>
              <w:spacing w:before="20" w:after="20"/>
              <w:rPr>
                <w:rFonts w:ascii="Gill Sans MT" w:hAnsi="Gill Sans MT"/>
                <w:sz w:val="20"/>
                <w:szCs w:val="20"/>
              </w:rPr>
            </w:pPr>
          </w:p>
        </w:tc>
      </w:tr>
    </w:tbl>
    <w:p w14:paraId="1FFF9381" w14:textId="77777777" w:rsidR="00D7463B" w:rsidRPr="00DB7F27" w:rsidRDefault="00D7463B" w:rsidP="00D7463B">
      <w:pPr>
        <w:spacing w:before="20" w:after="20"/>
        <w:rPr>
          <w:rFonts w:ascii="Gill Sans MT" w:hAnsi="Gill Sans MT" w:cs="Calibri"/>
          <w:sz w:val="20"/>
          <w:szCs w:val="20"/>
        </w:rPr>
      </w:pPr>
    </w:p>
    <w:p w14:paraId="2ACA721D" w14:textId="77777777" w:rsidR="00D7463B" w:rsidRPr="00E45C92" w:rsidRDefault="00D7463B" w:rsidP="003C1146">
      <w:pPr>
        <w:spacing w:before="20" w:after="20"/>
        <w:outlineLvl w:val="0"/>
        <w:rPr>
          <w:rFonts w:ascii="Gill Sans MT" w:hAnsi="Gill Sans MT" w:cs="Arial"/>
          <w:caps/>
          <w:color w:val="808080" w:themeColor="background1" w:themeShade="80"/>
          <w:sz w:val="20"/>
          <w:szCs w:val="20"/>
        </w:rPr>
      </w:pPr>
      <w:r w:rsidRPr="00E45C92">
        <w:rPr>
          <w:rFonts w:ascii="Gill Sans MT" w:hAnsi="Gill Sans MT" w:cs="Arial"/>
          <w:caps/>
          <w:color w:val="808080" w:themeColor="background1" w:themeShade="80"/>
          <w:sz w:val="20"/>
          <w:szCs w:val="20"/>
        </w:rPr>
        <w:t>Argumentat</w:t>
      </w:r>
      <w:r w:rsidR="005D3344" w:rsidRPr="00E45C92">
        <w:rPr>
          <w:rFonts w:ascii="Gill Sans MT" w:hAnsi="Gill Sans MT" w:cs="Arial"/>
          <w:caps/>
          <w:color w:val="808080" w:themeColor="background1" w:themeShade="80"/>
          <w:sz w:val="20"/>
          <w:szCs w:val="20"/>
        </w:rPr>
        <w:t>ion Classroom Assessment Rubric</w:t>
      </w:r>
    </w:p>
    <w:p w14:paraId="180F8124" w14:textId="658903F4" w:rsidR="00D7463B" w:rsidRPr="00E45C92" w:rsidRDefault="00FC385E" w:rsidP="0005254A">
      <w:pPr>
        <w:pStyle w:val="Heading1"/>
        <w:spacing w:before="20" w:after="20"/>
        <w:rPr>
          <w:b w:val="0"/>
          <w:color w:val="808080" w:themeColor="background1" w:themeShade="80"/>
          <w:sz w:val="28"/>
          <w:szCs w:val="28"/>
        </w:rPr>
      </w:pPr>
      <w:r>
        <w:rPr>
          <w:rFonts w:ascii="Gill Sans MT" w:eastAsia="Cambria" w:hAnsi="Gill Sans MT" w:cs="Arial"/>
          <w:b w:val="0"/>
          <w:bCs w:val="0"/>
          <w:color w:val="808080" w:themeColor="background1" w:themeShade="80"/>
          <w:kern w:val="0"/>
          <w:sz w:val="20"/>
          <w:szCs w:val="20"/>
        </w:rPr>
        <w:t xml:space="preserve">[As of </w:t>
      </w:r>
      <w:r w:rsidR="00635702">
        <w:rPr>
          <w:rFonts w:ascii="Gill Sans MT" w:eastAsia="Cambria" w:hAnsi="Gill Sans MT" w:cs="Arial"/>
          <w:b w:val="0"/>
          <w:bCs w:val="0"/>
          <w:color w:val="808080" w:themeColor="background1" w:themeShade="80"/>
          <w:kern w:val="0"/>
          <w:sz w:val="20"/>
          <w:szCs w:val="20"/>
        </w:rPr>
        <w:t>September</w:t>
      </w:r>
      <w:r>
        <w:rPr>
          <w:rFonts w:ascii="Gill Sans MT" w:eastAsia="Cambria" w:hAnsi="Gill Sans MT" w:cs="Arial"/>
          <w:b w:val="0"/>
          <w:bCs w:val="0"/>
          <w:color w:val="808080" w:themeColor="background1" w:themeShade="80"/>
          <w:kern w:val="0"/>
          <w:sz w:val="20"/>
          <w:szCs w:val="20"/>
        </w:rPr>
        <w:t xml:space="preserve"> 2011, this rubric is under construction]</w:t>
      </w:r>
      <w:r w:rsidR="00D7463B" w:rsidRPr="00FC385E">
        <w:rPr>
          <w:rFonts w:ascii="Gill Sans MT" w:eastAsia="Cambria" w:hAnsi="Gill Sans MT" w:cs="Arial"/>
          <w:b w:val="0"/>
          <w:bCs w:val="0"/>
          <w:color w:val="808080" w:themeColor="background1" w:themeShade="80"/>
          <w:kern w:val="0"/>
          <w:sz w:val="20"/>
          <w:szCs w:val="20"/>
        </w:rPr>
        <w:br w:type="page"/>
      </w:r>
      <w:r w:rsidR="00D7463B" w:rsidRPr="00E45C92">
        <w:rPr>
          <w:b w:val="0"/>
          <w:color w:val="808080" w:themeColor="background1" w:themeShade="80"/>
          <w:sz w:val="28"/>
          <w:szCs w:val="28"/>
        </w:rPr>
        <w:lastRenderedPageBreak/>
        <w:t>Teacher Work Section</w:t>
      </w:r>
    </w:p>
    <w:p w14:paraId="25D9F7CE" w14:textId="77777777" w:rsidR="00D7463B" w:rsidRPr="00E45C92" w:rsidRDefault="00D7463B" w:rsidP="003C1146">
      <w:pPr>
        <w:spacing w:before="20" w:after="20"/>
        <w:jc w:val="center"/>
        <w:outlineLvl w:val="0"/>
        <w:rPr>
          <w:rFonts w:ascii="Gill Sans MT" w:hAnsi="Gill Sans MT"/>
          <w:color w:val="808080" w:themeColor="background1" w:themeShade="80"/>
          <w:sz w:val="20"/>
          <w:szCs w:val="20"/>
        </w:rPr>
      </w:pPr>
      <w:r w:rsidRPr="00E45C92">
        <w:rPr>
          <w:rFonts w:ascii="Gill Sans MT" w:hAnsi="Gill Sans MT"/>
          <w:color w:val="808080" w:themeColor="background1" w:themeShade="80"/>
          <w:sz w:val="20"/>
          <w:szCs w:val="20"/>
        </w:rPr>
        <w:t>Here are added thoughts about teaching this module.</w:t>
      </w:r>
    </w:p>
    <w:p w14:paraId="36045661" w14:textId="77777777" w:rsidR="00D7463B" w:rsidRPr="00E45C92" w:rsidRDefault="00D7463B" w:rsidP="00D7463B">
      <w:pPr>
        <w:spacing w:before="20" w:after="20"/>
        <w:rPr>
          <w:rFonts w:ascii="Gill Sans MT" w:hAnsi="Gill Sans MT"/>
          <w:i/>
          <w:color w:val="808080" w:themeColor="background1" w:themeShade="80"/>
          <w:sz w:val="20"/>
          <w:szCs w:val="20"/>
        </w:rPr>
      </w:pPr>
    </w:p>
    <w:p w14:paraId="5F729816" w14:textId="77777777" w:rsidR="00D7463B" w:rsidRPr="00DB7F27" w:rsidRDefault="00D7463B" w:rsidP="00D7463B">
      <w:pPr>
        <w:spacing w:before="20" w:after="20"/>
        <w:rPr>
          <w:rFonts w:ascii="Gill Sans MT" w:hAnsi="Gill Sans MT"/>
          <w:i/>
          <w:sz w:val="20"/>
          <w:szCs w:val="20"/>
        </w:rPr>
      </w:pPr>
    </w:p>
    <w:p w14:paraId="4A415D75" w14:textId="77777777" w:rsidR="00D7463B" w:rsidRPr="00DB7F27" w:rsidRDefault="00D7463B" w:rsidP="00D7463B">
      <w:pPr>
        <w:spacing w:before="20" w:after="20"/>
        <w:rPr>
          <w:rFonts w:ascii="Gill Sans MT" w:hAnsi="Gill Sans MT"/>
          <w:i/>
          <w:sz w:val="20"/>
          <w:szCs w:val="20"/>
        </w:rPr>
      </w:pPr>
    </w:p>
    <w:p w14:paraId="48AB26B2" w14:textId="77777777" w:rsidR="00D7463B" w:rsidRPr="00DB7F27" w:rsidRDefault="00D7463B" w:rsidP="00D7463B">
      <w:pPr>
        <w:spacing w:before="20" w:after="20"/>
        <w:rPr>
          <w:rFonts w:ascii="Gill Sans MT" w:hAnsi="Gill Sans MT"/>
          <w:i/>
          <w:sz w:val="20"/>
          <w:szCs w:val="20"/>
        </w:rPr>
      </w:pPr>
    </w:p>
    <w:p w14:paraId="68F868A8" w14:textId="77777777" w:rsidR="00D7463B" w:rsidRPr="00DB7F27" w:rsidRDefault="00D7463B" w:rsidP="00D7463B">
      <w:pPr>
        <w:spacing w:before="20" w:after="20"/>
        <w:rPr>
          <w:rFonts w:ascii="Gill Sans MT" w:hAnsi="Gill Sans MT"/>
          <w:i/>
          <w:sz w:val="20"/>
          <w:szCs w:val="20"/>
        </w:rPr>
      </w:pPr>
    </w:p>
    <w:p w14:paraId="1CD3E7C0" w14:textId="77777777" w:rsidR="00D7463B" w:rsidRPr="00DB7F27" w:rsidRDefault="00D7463B" w:rsidP="00D7463B">
      <w:pPr>
        <w:spacing w:before="20" w:after="20"/>
        <w:rPr>
          <w:rFonts w:ascii="Gill Sans MT" w:hAnsi="Gill Sans MT"/>
          <w:i/>
          <w:sz w:val="20"/>
          <w:szCs w:val="20"/>
        </w:rPr>
      </w:pPr>
    </w:p>
    <w:p w14:paraId="086E67C0" w14:textId="77777777" w:rsidR="00D7463B" w:rsidRPr="00DB7F27" w:rsidRDefault="00D7463B" w:rsidP="00D7463B">
      <w:pPr>
        <w:spacing w:before="20" w:after="20"/>
        <w:rPr>
          <w:rFonts w:ascii="Gill Sans MT" w:hAnsi="Gill Sans MT"/>
          <w:i/>
          <w:sz w:val="20"/>
          <w:szCs w:val="20"/>
        </w:rPr>
      </w:pPr>
    </w:p>
    <w:p w14:paraId="0E8EF0AB" w14:textId="77777777" w:rsidR="00D7463B" w:rsidRPr="00DB7F27" w:rsidRDefault="00D7463B" w:rsidP="00D7463B">
      <w:pPr>
        <w:spacing w:before="20" w:after="20"/>
        <w:rPr>
          <w:rFonts w:ascii="Gill Sans MT" w:hAnsi="Gill Sans MT"/>
          <w:i/>
          <w:sz w:val="20"/>
          <w:szCs w:val="20"/>
        </w:rPr>
      </w:pPr>
    </w:p>
    <w:p w14:paraId="1CB38147" w14:textId="77777777" w:rsidR="00D7463B" w:rsidRPr="00DB7F27" w:rsidRDefault="00D7463B" w:rsidP="00D7463B">
      <w:pPr>
        <w:spacing w:before="20" w:after="20"/>
        <w:rPr>
          <w:rFonts w:ascii="Gill Sans MT" w:hAnsi="Gill Sans MT"/>
          <w:i/>
          <w:sz w:val="20"/>
          <w:szCs w:val="20"/>
        </w:rPr>
      </w:pPr>
    </w:p>
    <w:p w14:paraId="2D733A44" w14:textId="77777777" w:rsidR="00D7463B" w:rsidRPr="00DB7F27" w:rsidRDefault="00D7463B" w:rsidP="00D7463B">
      <w:pPr>
        <w:spacing w:before="20" w:after="20"/>
        <w:rPr>
          <w:rFonts w:ascii="Gill Sans MT" w:hAnsi="Gill Sans MT"/>
          <w:i/>
          <w:sz w:val="20"/>
          <w:szCs w:val="20"/>
        </w:rPr>
      </w:pPr>
    </w:p>
    <w:p w14:paraId="388F0265" w14:textId="77777777" w:rsidR="00D7463B" w:rsidRPr="00DB7F27" w:rsidRDefault="00D7463B" w:rsidP="00D7463B">
      <w:pPr>
        <w:spacing w:before="20" w:after="20"/>
        <w:rPr>
          <w:rFonts w:ascii="Gill Sans MT" w:hAnsi="Gill Sans MT"/>
          <w:i/>
          <w:sz w:val="20"/>
          <w:szCs w:val="20"/>
        </w:rPr>
      </w:pPr>
    </w:p>
    <w:p w14:paraId="615B9F4D" w14:textId="77777777" w:rsidR="00D7463B" w:rsidRPr="00DB7F27" w:rsidRDefault="00D7463B" w:rsidP="00D7463B">
      <w:pPr>
        <w:spacing w:before="20" w:after="20"/>
        <w:rPr>
          <w:rFonts w:ascii="Gill Sans MT" w:hAnsi="Gill Sans MT"/>
          <w:i/>
          <w:sz w:val="20"/>
          <w:szCs w:val="20"/>
        </w:rPr>
      </w:pPr>
    </w:p>
    <w:p w14:paraId="12FB392C" w14:textId="77777777" w:rsidR="00D7463B" w:rsidRPr="00DB7F27" w:rsidRDefault="00D7463B" w:rsidP="00D7463B">
      <w:pPr>
        <w:spacing w:before="20" w:after="20"/>
        <w:rPr>
          <w:rFonts w:ascii="Gill Sans MT" w:hAnsi="Gill Sans MT"/>
          <w:i/>
          <w:sz w:val="20"/>
          <w:szCs w:val="20"/>
        </w:rPr>
      </w:pPr>
    </w:p>
    <w:p w14:paraId="4ACD0B8D" w14:textId="77777777" w:rsidR="00D7463B" w:rsidRPr="00DB7F27" w:rsidRDefault="00D7463B" w:rsidP="00D7463B">
      <w:pPr>
        <w:spacing w:before="20" w:after="20"/>
        <w:rPr>
          <w:rFonts w:ascii="Gill Sans MT" w:hAnsi="Gill Sans MT"/>
          <w:i/>
          <w:sz w:val="20"/>
          <w:szCs w:val="20"/>
        </w:rPr>
      </w:pPr>
    </w:p>
    <w:p w14:paraId="3740ED66" w14:textId="77777777" w:rsidR="00D7463B" w:rsidRPr="00DB7F27" w:rsidRDefault="00D7463B" w:rsidP="00D7463B">
      <w:pPr>
        <w:spacing w:before="20" w:after="20"/>
        <w:rPr>
          <w:rFonts w:ascii="Gill Sans MT" w:hAnsi="Gill Sans MT"/>
          <w:i/>
          <w:sz w:val="20"/>
          <w:szCs w:val="20"/>
        </w:rPr>
      </w:pPr>
    </w:p>
    <w:p w14:paraId="50E03F57" w14:textId="77777777" w:rsidR="00D7463B" w:rsidRPr="00E45C92" w:rsidRDefault="00D7463B" w:rsidP="00D7463B">
      <w:pPr>
        <w:pStyle w:val="Heading1"/>
        <w:spacing w:before="20" w:after="20"/>
        <w:rPr>
          <w:b w:val="0"/>
          <w:color w:val="808080" w:themeColor="background1" w:themeShade="80"/>
          <w:sz w:val="28"/>
          <w:szCs w:val="28"/>
        </w:rPr>
      </w:pPr>
      <w:r w:rsidRPr="00E45C92">
        <w:rPr>
          <w:b w:val="0"/>
          <w:color w:val="808080" w:themeColor="background1" w:themeShade="80"/>
          <w:sz w:val="28"/>
          <w:szCs w:val="28"/>
        </w:rPr>
        <w:t>Appendix</w:t>
      </w:r>
    </w:p>
    <w:p w14:paraId="45EACBEA" w14:textId="77777777" w:rsidR="00D7463B" w:rsidRPr="00E45C92" w:rsidRDefault="00D7463B" w:rsidP="00D7463B">
      <w:pPr>
        <w:jc w:val="center"/>
        <w:rPr>
          <w:rFonts w:ascii="Gill Sans MT" w:hAnsi="Gill Sans MT"/>
          <w:color w:val="808080" w:themeColor="background1" w:themeShade="80"/>
          <w:sz w:val="20"/>
          <w:szCs w:val="20"/>
        </w:rPr>
      </w:pPr>
      <w:r w:rsidRPr="00E45C92">
        <w:rPr>
          <w:rFonts w:ascii="Gill Sans MT" w:hAnsi="Gill Sans MT"/>
          <w:color w:val="808080" w:themeColor="background1" w:themeShade="80"/>
          <w:sz w:val="20"/>
          <w:szCs w:val="20"/>
        </w:rPr>
        <w:t>The attached materials support teaching this module.</w:t>
      </w:r>
    </w:p>
    <w:p w14:paraId="7E19A6A2" w14:textId="77777777" w:rsidR="00123743" w:rsidRPr="00607EC2" w:rsidRDefault="00123743" w:rsidP="00A95092">
      <w:pPr>
        <w:pStyle w:val="ListParagraph"/>
        <w:spacing w:before="240" w:after="240"/>
        <w:ind w:left="0"/>
        <w:jc w:val="center"/>
        <w:rPr>
          <w:sz w:val="16"/>
        </w:rPr>
      </w:pPr>
    </w:p>
    <w:sectPr w:rsidR="00123743" w:rsidRPr="00607EC2" w:rsidSect="00A95092">
      <w:footerReference w:type="default" r:id="rId21"/>
      <w:pgSz w:w="15840" w:h="12240" w:orient="landscape"/>
      <w:pgMar w:top="864" w:right="864" w:bottom="864" w:left="86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AEB593" w14:textId="77777777" w:rsidR="006234CA" w:rsidRDefault="006234CA" w:rsidP="00157F2A">
      <w:r>
        <w:separator/>
      </w:r>
    </w:p>
  </w:endnote>
  <w:endnote w:type="continuationSeparator" w:id="0">
    <w:p w14:paraId="01EEBF78" w14:textId="77777777" w:rsidR="006234CA" w:rsidRDefault="006234CA" w:rsidP="00157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Arabic)">
    <w:altName w:val="Cambria"/>
    <w:panose1 w:val="00000000000000000000"/>
    <w:charset w:val="B2"/>
    <w:family w:val="roman"/>
    <w:notTrueType/>
    <w:pitch w:val="variable"/>
    <w:sig w:usb0="00002001" w:usb1="00000000" w:usb2="00000000" w:usb3="00000000" w:csb0="00000040" w:csb1="00000000"/>
  </w:font>
  <w:font w:name="GillSansMT-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771A90" w14:textId="77777777" w:rsidR="00C96B1B" w:rsidRDefault="00C96B1B" w:rsidP="00D746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42EBD7" w14:textId="77777777" w:rsidR="00C96B1B" w:rsidRDefault="00C96B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93BC58" w14:textId="4D8D43B1" w:rsidR="00C96B1B" w:rsidRPr="00505A05" w:rsidRDefault="004C68A3" w:rsidP="00505A05">
    <w:pPr>
      <w:pStyle w:val="Footer"/>
      <w:tabs>
        <w:tab w:val="clear" w:pos="8640"/>
        <w:tab w:val="left" w:pos="12870"/>
        <w:tab w:val="right" w:pos="14130"/>
      </w:tabs>
      <w:rPr>
        <w:rFonts w:ascii="Gill Sans MT" w:hAnsi="Gill Sans MT" w:cs="GillSansMT-Bold"/>
        <w:color w:val="808080" w:themeColor="background1" w:themeShade="80"/>
        <w:sz w:val="18"/>
        <w:szCs w:val="18"/>
      </w:rPr>
    </w:pPr>
    <w:r>
      <w:rPr>
        <w:rFonts w:ascii="Gill Sans MT" w:hAnsi="Gill Sans MT" w:cs="GillSansMT-Bold"/>
        <w:color w:val="808080" w:themeColor="background1" w:themeShade="80"/>
        <w:sz w:val="18"/>
        <w:szCs w:val="18"/>
      </w:rPr>
      <w:t xml:space="preserve">LDC </w:t>
    </w:r>
    <w:r w:rsidR="00C96B1B">
      <w:rPr>
        <w:rFonts w:ascii="Gill Sans MT" w:hAnsi="Gill Sans MT" w:cs="GillSansMT-Bold"/>
        <w:color w:val="808080" w:themeColor="background1" w:themeShade="80"/>
        <w:sz w:val="18"/>
        <w:szCs w:val="18"/>
      </w:rPr>
      <w:t xml:space="preserve">Argumentation </w:t>
    </w:r>
    <w:r>
      <w:rPr>
        <w:rFonts w:ascii="Gill Sans MT" w:hAnsi="Gill Sans MT" w:cs="GillSansMT-Bold"/>
        <w:color w:val="808080" w:themeColor="background1" w:themeShade="80"/>
        <w:sz w:val="18"/>
        <w:szCs w:val="18"/>
      </w:rPr>
      <w:t xml:space="preserve">Module </w:t>
    </w:r>
    <w:r w:rsidR="00C96B1B">
      <w:rPr>
        <w:rFonts w:ascii="Gill Sans MT" w:hAnsi="Gill Sans MT" w:cs="GillSansMT-Bold"/>
        <w:color w:val="808080" w:themeColor="background1" w:themeShade="80"/>
        <w:sz w:val="18"/>
        <w:szCs w:val="18"/>
      </w:rPr>
      <w:t xml:space="preserve">Template </w:t>
    </w:r>
    <w:r w:rsidR="00C96B1B" w:rsidRPr="00490027">
      <w:rPr>
        <w:rFonts w:ascii="Gill Sans MT" w:hAnsi="Gill Sans MT" w:cs="GillSansMT-Bold"/>
        <w:color w:val="808080" w:themeColor="background1" w:themeShade="80"/>
        <w:sz w:val="18"/>
        <w:szCs w:val="18"/>
      </w:rPr>
      <w:t xml:space="preserve">| © </w:t>
    </w:r>
    <w:r>
      <w:rPr>
        <w:rFonts w:ascii="Gill Sans MT" w:hAnsi="Gill Sans MT" w:cs="GillSansMT-Bold"/>
        <w:color w:val="808080" w:themeColor="background1" w:themeShade="80"/>
        <w:sz w:val="18"/>
        <w:szCs w:val="18"/>
      </w:rPr>
      <w:t xml:space="preserve">Literacy Design Collaborative, September </w:t>
    </w:r>
    <w:r w:rsidR="00C96B1B" w:rsidRPr="00490027">
      <w:rPr>
        <w:rFonts w:ascii="Gill Sans MT" w:hAnsi="Gill Sans MT" w:cs="GillSansMT-Bold"/>
        <w:color w:val="808080" w:themeColor="background1" w:themeShade="80"/>
        <w:sz w:val="18"/>
        <w:szCs w:val="18"/>
      </w:rPr>
      <w:t>2011</w:t>
    </w:r>
    <w:r w:rsidR="00C96B1B" w:rsidRPr="00490027">
      <w:rPr>
        <w:rFonts w:ascii="Gill Sans MT" w:hAnsi="Gill Sans MT" w:cs="GillSansMT-Bold"/>
        <w:color w:val="808080" w:themeColor="background1" w:themeShade="80"/>
        <w:sz w:val="18"/>
        <w:szCs w:val="18"/>
      </w:rPr>
      <w:tab/>
    </w:r>
    <w:r w:rsidR="00C96B1B" w:rsidRPr="00490027">
      <w:rPr>
        <w:rFonts w:ascii="Gill Sans MT" w:hAnsi="Gill Sans MT" w:cs="GillSansMT-Bold"/>
        <w:color w:val="808080" w:themeColor="background1" w:themeShade="80"/>
        <w:sz w:val="18"/>
        <w:szCs w:val="18"/>
      </w:rPr>
      <w:tab/>
    </w:r>
    <w:r w:rsidR="00C96B1B" w:rsidRPr="00850418">
      <w:rPr>
        <w:rFonts w:ascii="Gill Sans MT" w:hAnsi="Gill Sans MT" w:cs="GillSansMT-Bold"/>
        <w:color w:val="808080" w:themeColor="background1" w:themeShade="80"/>
        <w:sz w:val="18"/>
        <w:szCs w:val="18"/>
      </w:rPr>
      <w:fldChar w:fldCharType="begin"/>
    </w:r>
    <w:r w:rsidR="00C96B1B" w:rsidRPr="00850418">
      <w:rPr>
        <w:rFonts w:ascii="Gill Sans MT" w:hAnsi="Gill Sans MT" w:cs="GillSansMT-Bold"/>
        <w:color w:val="808080" w:themeColor="background1" w:themeShade="80"/>
        <w:sz w:val="18"/>
        <w:szCs w:val="18"/>
      </w:rPr>
      <w:instrText xml:space="preserve"> PAGE </w:instrText>
    </w:r>
    <w:r w:rsidR="00C96B1B" w:rsidRPr="00850418">
      <w:rPr>
        <w:rFonts w:ascii="Gill Sans MT" w:hAnsi="Gill Sans MT" w:cs="GillSansMT-Bold"/>
        <w:color w:val="808080" w:themeColor="background1" w:themeShade="80"/>
        <w:sz w:val="18"/>
        <w:szCs w:val="18"/>
      </w:rPr>
      <w:fldChar w:fldCharType="separate"/>
    </w:r>
    <w:r w:rsidR="00F6207C">
      <w:rPr>
        <w:rFonts w:ascii="Gill Sans MT" w:hAnsi="Gill Sans MT" w:cs="GillSansMT-Bold"/>
        <w:noProof/>
        <w:color w:val="808080" w:themeColor="background1" w:themeShade="80"/>
        <w:sz w:val="18"/>
        <w:szCs w:val="18"/>
      </w:rPr>
      <w:t>1</w:t>
    </w:r>
    <w:r w:rsidR="00C96B1B" w:rsidRPr="00850418">
      <w:rPr>
        <w:rFonts w:ascii="Gill Sans MT" w:hAnsi="Gill Sans MT" w:cs="GillSansMT-Bold"/>
        <w:color w:val="808080" w:themeColor="background1" w:themeShade="80"/>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96856C" w14:textId="77777777" w:rsidR="002749A4" w:rsidRDefault="002749A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321AC" w14:textId="77777777" w:rsidR="00C96B1B" w:rsidRDefault="00C96B1B" w:rsidP="00820D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CFB7C6" w14:textId="77777777" w:rsidR="00C96B1B" w:rsidRDefault="00C96B1B" w:rsidP="00C96B1B">
    <w:pP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025D72" w14:textId="77777777" w:rsidR="00C96B1B" w:rsidRPr="00465522" w:rsidRDefault="00C96B1B" w:rsidP="00C96B1B">
    <w:pPr>
      <w:pStyle w:val="Footer"/>
      <w:framePr w:wrap="around" w:vAnchor="text" w:hAnchor="page" w:x="13921" w:y="4"/>
      <w:rPr>
        <w:rStyle w:val="PageNumber"/>
        <w:rFonts w:asciiTheme="minorHAnsi" w:hAnsiTheme="minorHAnsi"/>
        <w:sz w:val="22"/>
      </w:rPr>
    </w:pPr>
    <w:r w:rsidRPr="00465522">
      <w:rPr>
        <w:rStyle w:val="PageNumber"/>
        <w:rFonts w:asciiTheme="minorHAnsi" w:hAnsiTheme="minorHAnsi"/>
        <w:sz w:val="22"/>
      </w:rPr>
      <w:fldChar w:fldCharType="begin"/>
    </w:r>
    <w:r w:rsidRPr="00465522">
      <w:rPr>
        <w:rStyle w:val="PageNumber"/>
        <w:rFonts w:asciiTheme="minorHAnsi" w:hAnsiTheme="minorHAnsi"/>
        <w:sz w:val="22"/>
      </w:rPr>
      <w:instrText xml:space="preserve">PAGE  </w:instrText>
    </w:r>
    <w:r w:rsidRPr="00465522">
      <w:rPr>
        <w:rStyle w:val="PageNumber"/>
        <w:rFonts w:asciiTheme="minorHAnsi" w:hAnsiTheme="minorHAnsi"/>
        <w:sz w:val="22"/>
      </w:rPr>
      <w:fldChar w:fldCharType="separate"/>
    </w:r>
    <w:r w:rsidR="00F6207C">
      <w:rPr>
        <w:rStyle w:val="PageNumber"/>
        <w:rFonts w:asciiTheme="minorHAnsi" w:hAnsiTheme="minorHAnsi"/>
        <w:noProof/>
        <w:sz w:val="22"/>
      </w:rPr>
      <w:t>3</w:t>
    </w:r>
    <w:r w:rsidRPr="00465522">
      <w:rPr>
        <w:rStyle w:val="PageNumber"/>
        <w:rFonts w:asciiTheme="minorHAnsi" w:hAnsiTheme="minorHAnsi"/>
        <w:sz w:val="22"/>
      </w:rPr>
      <w:fldChar w:fldCharType="end"/>
    </w:r>
  </w:p>
  <w:p w14:paraId="54C7BDCC" w14:textId="45F07A85" w:rsidR="00C96B1B" w:rsidRPr="00465522" w:rsidRDefault="00C96B1B" w:rsidP="00C96B1B">
    <w:pPr>
      <w:pStyle w:val="Footer"/>
      <w:ind w:right="360"/>
      <w:rPr>
        <w:rFonts w:asciiTheme="minorHAnsi" w:hAnsiTheme="minorHAnsi"/>
        <w:sz w:val="22"/>
        <w:szCs w:val="22"/>
      </w:rPr>
    </w:pPr>
    <w:r w:rsidRPr="00017426">
      <w:rPr>
        <w:rFonts w:ascii="Gill Sans MT" w:hAnsi="Gill Sans MT"/>
        <w:noProof/>
        <w:color w:val="808080" w:themeColor="background1" w:themeShade="80"/>
        <w:sz w:val="18"/>
        <w:szCs w:val="18"/>
      </w:rPr>
      <mc:AlternateContent>
        <mc:Choice Requires="wps">
          <w:drawing>
            <wp:anchor distT="4294967295" distB="4294967295" distL="114300" distR="114300" simplePos="0" relativeHeight="251670528" behindDoc="0" locked="0" layoutInCell="1" allowOverlap="1" wp14:anchorId="097A0ED3" wp14:editId="2A976668">
              <wp:simplePos x="0" y="0"/>
              <wp:positionH relativeFrom="column">
                <wp:posOffset>0</wp:posOffset>
              </wp:positionH>
              <wp:positionV relativeFrom="paragraph">
                <wp:posOffset>-111761</wp:posOffset>
              </wp:positionV>
              <wp:extent cx="8229600" cy="0"/>
              <wp:effectExtent l="50800" t="76200" r="50800" b="10160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0" cy="0"/>
                      </a:xfrm>
                      <a:prstGeom prst="line">
                        <a:avLst/>
                      </a:prstGeom>
                      <a:noFill/>
                      <a:ln w="25400">
                        <a:solidFill>
                          <a:srgbClr val="9B2D1F"/>
                        </a:solidFill>
                        <a:round/>
                        <a:headEnd/>
                        <a:tailEnd/>
                      </a:ln>
                      <a:effectLst>
                        <a:outerShdw blurRad="63500" algn="ctr" rotWithShape="0">
                          <a:srgbClr val="00000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 o:spid="_x0000_s1026" style="position:absolute;z-index:25167052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0,-8.75pt" to="9in,-8.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" strokecolor="#9b2d1f" strokeweight="2pt">
              <v:shadow on="t" opacity="22938f" offset="0,0"/>
            </v:line>
          </w:pict>
        </mc:Fallback>
      </mc:AlternateContent>
    </w:r>
    <w:r w:rsidR="00017426" w:rsidRPr="00017426">
      <w:rPr>
        <w:rFonts w:ascii="Gill Sans MT" w:hAnsi="Gill Sans MT"/>
        <w:noProof/>
        <w:color w:val="808080" w:themeColor="background1" w:themeShade="80"/>
        <w:sz w:val="18"/>
        <w:szCs w:val="18"/>
      </w:rPr>
      <w:t>LDC Argumentation Module Template</w:t>
    </w:r>
    <w:r w:rsidRPr="00017426">
      <w:rPr>
        <w:rFonts w:ascii="Gill Sans MT" w:hAnsi="Gill Sans MT"/>
        <w:noProof/>
        <w:color w:val="808080" w:themeColor="background1" w:themeShade="80"/>
        <w:sz w:val="18"/>
        <w:szCs w:val="18"/>
      </w:rPr>
      <w:t xml:space="preserve"> </w:t>
    </w:r>
    <w:r w:rsidRPr="00017426">
      <w:rPr>
        <w:rStyle w:val="PageNumber"/>
        <w:rFonts w:ascii="Gill Sans MT" w:hAnsi="Gill Sans MT"/>
        <w:color w:val="808080" w:themeColor="background1" w:themeShade="80"/>
        <w:sz w:val="18"/>
        <w:szCs w:val="18"/>
      </w:rPr>
      <w:t>|</w:t>
    </w:r>
    <w:r w:rsidRPr="00465522">
      <w:rPr>
        <w:rStyle w:val="PageNumber"/>
        <w:rFonts w:asciiTheme="minorHAnsi" w:hAnsiTheme="minorHAnsi"/>
        <w:sz w:val="22"/>
      </w:rPr>
      <w:t xml:space="preserve"> </w:t>
    </w:r>
    <w:r w:rsidR="00017426" w:rsidRPr="00490027">
      <w:rPr>
        <w:rFonts w:ascii="Gill Sans MT" w:hAnsi="Gill Sans MT" w:cs="GillSansMT-Bold"/>
        <w:color w:val="808080" w:themeColor="background1" w:themeShade="80"/>
        <w:sz w:val="18"/>
        <w:szCs w:val="18"/>
      </w:rPr>
      <w:t>© Literacy Design Collaborative,</w:t>
    </w:r>
    <w:r w:rsidR="002749A4">
      <w:rPr>
        <w:rFonts w:ascii="Gill Sans MT" w:hAnsi="Gill Sans MT" w:cs="GillSansMT-Bold"/>
        <w:color w:val="808080" w:themeColor="background1" w:themeShade="80"/>
        <w:sz w:val="18"/>
        <w:szCs w:val="18"/>
      </w:rPr>
      <w:t xml:space="preserve"> September</w:t>
    </w:r>
    <w:r w:rsidR="00017426" w:rsidRPr="00490027">
      <w:rPr>
        <w:rFonts w:ascii="Gill Sans MT" w:hAnsi="Gill Sans MT" w:cs="GillSansMT-Bold"/>
        <w:color w:val="808080" w:themeColor="background1" w:themeShade="80"/>
        <w:sz w:val="18"/>
        <w:szCs w:val="18"/>
      </w:rPr>
      <w:t xml:space="preserve"> 2011</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EE7459" w14:textId="77777777" w:rsidR="00C96B1B" w:rsidRDefault="00C96B1B">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4302F0" w14:textId="77777777" w:rsidR="00820DD1" w:rsidRDefault="00820DD1" w:rsidP="002B67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6207C">
      <w:rPr>
        <w:rStyle w:val="PageNumber"/>
        <w:noProof/>
      </w:rPr>
      <w:t>10</w:t>
    </w:r>
    <w:r>
      <w:rPr>
        <w:rStyle w:val="PageNumber"/>
      </w:rPr>
      <w:fldChar w:fldCharType="end"/>
    </w:r>
  </w:p>
  <w:p w14:paraId="51803D1A" w14:textId="07A18377" w:rsidR="00C96B1B" w:rsidRDefault="002749A4" w:rsidP="00820DD1">
    <w:pPr>
      <w:pStyle w:val="Footer"/>
      <w:ind w:right="360"/>
    </w:pPr>
    <w:r w:rsidRPr="00017426">
      <w:rPr>
        <w:rFonts w:ascii="Gill Sans MT" w:hAnsi="Gill Sans MT"/>
        <w:noProof/>
        <w:color w:val="808080" w:themeColor="background1" w:themeShade="80"/>
        <w:sz w:val="18"/>
        <w:szCs w:val="18"/>
      </w:rPr>
      <w:t xml:space="preserve">LDC Argumentation Module Template </w:t>
    </w:r>
    <w:r w:rsidRPr="00017426">
      <w:rPr>
        <w:rStyle w:val="PageNumber"/>
        <w:rFonts w:ascii="Gill Sans MT" w:hAnsi="Gill Sans MT"/>
        <w:color w:val="808080" w:themeColor="background1" w:themeShade="80"/>
        <w:sz w:val="18"/>
        <w:szCs w:val="18"/>
      </w:rPr>
      <w:t>|</w:t>
    </w:r>
    <w:r w:rsidRPr="00465522">
      <w:rPr>
        <w:rStyle w:val="PageNumber"/>
        <w:rFonts w:asciiTheme="minorHAnsi" w:hAnsiTheme="minorHAnsi"/>
        <w:sz w:val="22"/>
      </w:rPr>
      <w:t xml:space="preserve"> </w:t>
    </w:r>
    <w:r w:rsidRPr="00490027">
      <w:rPr>
        <w:rFonts w:ascii="Gill Sans MT" w:hAnsi="Gill Sans MT" w:cs="GillSansMT-Bold"/>
        <w:color w:val="808080" w:themeColor="background1" w:themeShade="80"/>
        <w:sz w:val="18"/>
        <w:szCs w:val="18"/>
      </w:rPr>
      <w:t>© Literacy Design Collaborative,</w:t>
    </w:r>
    <w:r>
      <w:rPr>
        <w:rFonts w:ascii="Gill Sans MT" w:hAnsi="Gill Sans MT" w:cs="GillSansMT-Bold"/>
        <w:color w:val="808080" w:themeColor="background1" w:themeShade="80"/>
        <w:sz w:val="18"/>
        <w:szCs w:val="18"/>
      </w:rPr>
      <w:t xml:space="preserve"> September</w:t>
    </w:r>
    <w:r w:rsidRPr="00490027">
      <w:rPr>
        <w:rFonts w:ascii="Gill Sans MT" w:hAnsi="Gill Sans MT" w:cs="GillSansMT-Bold"/>
        <w:color w:val="808080" w:themeColor="background1" w:themeShade="80"/>
        <w:sz w:val="18"/>
        <w:szCs w:val="18"/>
      </w:rPr>
      <w:t xml:space="preserve"> 2011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5E7B3B" w14:textId="77777777" w:rsidR="006234CA" w:rsidRDefault="006234CA" w:rsidP="00157F2A">
      <w:r>
        <w:separator/>
      </w:r>
    </w:p>
  </w:footnote>
  <w:footnote w:type="continuationSeparator" w:id="0">
    <w:p w14:paraId="04245697" w14:textId="77777777" w:rsidR="006234CA" w:rsidRDefault="006234CA" w:rsidP="00157F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EDA7E0" w14:textId="77777777" w:rsidR="00C96B1B" w:rsidRDefault="006234CA">
    <w:pPr>
      <w:pStyle w:val="Header"/>
    </w:pPr>
    <w:r>
      <w:rPr>
        <w:noProof/>
      </w:rPr>
      <w:pict w14:anchorId="7AA5F9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margin-left:0;margin-top:0;width:673.7pt;height:67.35pt;rotation:315;z-index:-251649024;mso-wrap-edited:f;mso-position-horizontal:center;mso-position-horizontal-relative:margin;mso-position-vertical:center;mso-position-vertical-relative:margin" wrapcoords="20998 4080 20613 5520 20589 5520 20854 13440 19771 4560 19603 3600 19290 5520 19290 6720 19555 11280 18737 5520 18376 3120 18280 3840 18064 4560 17871 5520 17222 4320 17174 4080 16765 4080 16620 5040 16428 6960 16428 7680 16620 14640 12411 -22320 14504 4320 14335 4080 14047 4080 13734 7200 13686 7920 13975 14880 13109 8880 12820 7200 12700 7920 12146 7920 11665 3840 11425 2880 11257 4560 11425 11280 11016 8160 10703 6720 10559 8400 9621 3840 9332 4320 9116 4320 9284 6720 9284 11520 7913 3840 7673 3840 7528 4080 7240 7920 6542 7920 6253 8400 6205 8880 6037 11760 4858 4800 4618 3840 4281 3120 4113 4800 3992 7680 3872 8400 3872 9360 4040 13920 3487 8400 3126 6480 2910 8160 2333 7680 2044 7920 1900 8160 1202 4800 962 3840 96 4320 48 4800 216 8400 216 13440 48 16080 168 17520 1154 17280 1443 15360 1659 17040 2116 18480 2309 17040 2309 15600 2140 11280 2645 15840 3126 18720 3295 17040 3824 17520 4930 17520 5267 17040 5339 16080 4979 12480 5219 9600 5508 12000 6518 18240 6590 17520 6975 16560 7071 16800 7600 18000 7648 17520 7793 17520 7793 16560 7648 11760 7817 9840 7817 8400 7648 6480 8779 17520 9236 17520 9308 17280 9501 15360 9549 14640 9621 15120 10342 17760 11473 17520 11858 21120 12146 22320 12435 18960 12892 10080 13301 13680 14095 18480 14191 17520 14600 16080 14961 19440 15273 20640 15586 17520 15490 15840 14865 7920 14840 6720 12387 -22320 15658 10080 16717 19440 16957 17520 17462 17520 17583 16560 17534 14160 17390 11280 17895 16080 18376 18720 18809 14880 18978 15840 19555 18240 19627 17520 19988 17280 20060 16560 19844 13680 20710 17520 21359 17280 21239 13920 21118 10560 21118 5040 20998 4080" fillcolor="#bfbfbf" stroked="f">
          <v:textpath style="font-family:&quot;Bookman Old Style&quot;;font-size:1pt" string="Draft of July 9, 201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DE8F98" w14:textId="77777777" w:rsidR="002749A4" w:rsidRDefault="002749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D4DD71" w14:textId="77777777" w:rsidR="00C96B1B" w:rsidRDefault="006234CA">
    <w:pPr>
      <w:pStyle w:val="Header"/>
    </w:pPr>
    <w:r>
      <w:rPr>
        <w:noProof/>
      </w:rPr>
      <w:pict w14:anchorId="4C65AD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margin-left:0;margin-top:0;width:673.7pt;height:67.35pt;rotation:315;z-index:-251648000;mso-wrap-edited:f;mso-position-horizontal:center;mso-position-horizontal-relative:margin;mso-position-vertical:center;mso-position-vertical-relative:margin" wrapcoords="20998 4080 20613 5520 20589 5520 20854 13440 19771 4560 19603 3600 19290 5520 19290 6720 19555 11280 18737 5520 18376 3120 18280 3840 18064 4560 17871 5520 17222 4320 17174 4080 16765 4080 16620 5040 16428 6960 16428 7680 16620 14640 12411 -22320 14504 4320 14335 4080 14047 4080 13734 7200 13686 7920 13975 14880 13109 8880 12820 7200 12700 7920 12146 7920 11665 3840 11425 2880 11257 4560 11425 11280 11016 8160 10703 6720 10559 8400 9621 3840 9332 4320 9116 4320 9284 6720 9284 11520 7913 3840 7673 3840 7528 4080 7240 7920 6542 7920 6253 8400 6205 8880 6037 11760 4858 4800 4618 3840 4281 3120 4113 4800 3992 7680 3872 8400 3872 9360 4040 13920 3487 8400 3126 6480 2910 8160 2333 7680 2044 7920 1900 8160 1202 4800 962 3840 96 4320 48 4800 216 8400 216 13440 48 16080 168 17520 1154 17280 1443 15360 1659 17040 2116 18480 2309 17040 2309 15600 2140 11280 2645 15840 3126 18720 3295 17040 3824 17520 4930 17520 5267 17040 5339 16080 4979 12480 5219 9600 5508 12000 6518 18240 6590 17520 6975 16560 7071 16800 7600 18000 7648 17520 7793 17520 7793 16560 7648 11760 7817 9840 7817 8400 7648 6480 8779 17520 9236 17520 9308 17280 9501 15360 9549 14640 9621 15120 10342 17760 11473 17520 11858 21120 12146 22320 12435 18960 12892 10080 13301 13680 14095 18480 14191 17520 14600 16080 14961 19440 15273 20640 15586 17520 15490 15840 14865 7920 14840 6720 12387 -22320 15658 10080 16717 19440 16957 17520 17462 17520 17583 16560 17534 14160 17390 11280 17895 16080 18376 18720 18809 14880 18978 15840 19555 18240 19627 17520 19988 17280 20060 16560 19844 13680 20710 17520 21359 17280 21239 13920 21118 10560 21118 5040 20998 4080" fillcolor="#bfbfbf" stroked="f">
          <v:textpath style="font-family:&quot;Bookman Old Style&quot;;font-size:1pt" string="Draft of July 9, 2011"/>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52A6F9" w14:textId="77777777" w:rsidR="00C96B1B" w:rsidRDefault="00C96B1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51B0C" w14:textId="77777777" w:rsidR="00C96B1B" w:rsidRDefault="00C96B1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88B0B0" w14:textId="77777777" w:rsidR="00C96B1B" w:rsidRDefault="00C96B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67442"/>
    <w:multiLevelType w:val="hybridMultilevel"/>
    <w:tmpl w:val="AB207340"/>
    <w:lvl w:ilvl="0" w:tplc="04090005">
      <w:start w:val="1"/>
      <w:numFmt w:val="bullet"/>
      <w:lvlText w:val=""/>
      <w:lvlJc w:val="left"/>
      <w:pPr>
        <w:ind w:left="810" w:hanging="360"/>
      </w:pPr>
      <w:rPr>
        <w:rFonts w:ascii="Wingdings" w:hAnsi="Wingdings" w:hint="default"/>
        <w:color w:val="808080" w:themeColor="background1" w:themeShade="80"/>
      </w:rPr>
    </w:lvl>
    <w:lvl w:ilvl="1" w:tplc="04090003" w:tentative="1">
      <w:start w:val="1"/>
      <w:numFmt w:val="bullet"/>
      <w:lvlText w:val="o"/>
      <w:lvlJc w:val="left"/>
      <w:pPr>
        <w:ind w:left="1438" w:hanging="360"/>
      </w:pPr>
      <w:rPr>
        <w:rFonts w:ascii="Courier New" w:hAnsi="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
    <w:nsid w:val="09036B74"/>
    <w:multiLevelType w:val="hybridMultilevel"/>
    <w:tmpl w:val="297E5126"/>
    <w:lvl w:ilvl="0" w:tplc="AEA20D5E">
      <w:start w:val="1"/>
      <w:numFmt w:val="bullet"/>
      <w:lvlText w:val=""/>
      <w:lvlJc w:val="left"/>
      <w:pPr>
        <w:ind w:left="360" w:hanging="360"/>
      </w:pPr>
      <w:rPr>
        <w:rFonts w:ascii="Wingdings" w:hAnsi="Wingdings" w:hint="default"/>
        <w:color w:val="auto"/>
        <w:sz w:val="22"/>
      </w:rPr>
    </w:lvl>
    <w:lvl w:ilvl="1" w:tplc="04090003" w:tentative="1">
      <w:start w:val="1"/>
      <w:numFmt w:val="bullet"/>
      <w:lvlText w:val="o"/>
      <w:lvlJc w:val="left"/>
      <w:pPr>
        <w:ind w:left="988" w:hanging="360"/>
      </w:pPr>
      <w:rPr>
        <w:rFonts w:ascii="Courier New" w:hAnsi="Courier New" w:hint="default"/>
      </w:rPr>
    </w:lvl>
    <w:lvl w:ilvl="2" w:tplc="04090005" w:tentative="1">
      <w:start w:val="1"/>
      <w:numFmt w:val="bullet"/>
      <w:lvlText w:val=""/>
      <w:lvlJc w:val="left"/>
      <w:pPr>
        <w:ind w:left="1708" w:hanging="360"/>
      </w:pPr>
      <w:rPr>
        <w:rFonts w:ascii="Wingdings" w:hAnsi="Wingdings" w:hint="default"/>
      </w:rPr>
    </w:lvl>
    <w:lvl w:ilvl="3" w:tplc="04090001" w:tentative="1">
      <w:start w:val="1"/>
      <w:numFmt w:val="bullet"/>
      <w:lvlText w:val=""/>
      <w:lvlJc w:val="left"/>
      <w:pPr>
        <w:ind w:left="2428" w:hanging="360"/>
      </w:pPr>
      <w:rPr>
        <w:rFonts w:ascii="Symbol" w:hAnsi="Symbol" w:hint="default"/>
      </w:rPr>
    </w:lvl>
    <w:lvl w:ilvl="4" w:tplc="04090003" w:tentative="1">
      <w:start w:val="1"/>
      <w:numFmt w:val="bullet"/>
      <w:lvlText w:val="o"/>
      <w:lvlJc w:val="left"/>
      <w:pPr>
        <w:ind w:left="3148" w:hanging="360"/>
      </w:pPr>
      <w:rPr>
        <w:rFonts w:ascii="Courier New" w:hAnsi="Courier New" w:hint="default"/>
      </w:rPr>
    </w:lvl>
    <w:lvl w:ilvl="5" w:tplc="04090005" w:tentative="1">
      <w:start w:val="1"/>
      <w:numFmt w:val="bullet"/>
      <w:lvlText w:val=""/>
      <w:lvlJc w:val="left"/>
      <w:pPr>
        <w:ind w:left="3868" w:hanging="360"/>
      </w:pPr>
      <w:rPr>
        <w:rFonts w:ascii="Wingdings" w:hAnsi="Wingdings" w:hint="default"/>
      </w:rPr>
    </w:lvl>
    <w:lvl w:ilvl="6" w:tplc="04090001" w:tentative="1">
      <w:start w:val="1"/>
      <w:numFmt w:val="bullet"/>
      <w:lvlText w:val=""/>
      <w:lvlJc w:val="left"/>
      <w:pPr>
        <w:ind w:left="4588" w:hanging="360"/>
      </w:pPr>
      <w:rPr>
        <w:rFonts w:ascii="Symbol" w:hAnsi="Symbol" w:hint="default"/>
      </w:rPr>
    </w:lvl>
    <w:lvl w:ilvl="7" w:tplc="04090003" w:tentative="1">
      <w:start w:val="1"/>
      <w:numFmt w:val="bullet"/>
      <w:lvlText w:val="o"/>
      <w:lvlJc w:val="left"/>
      <w:pPr>
        <w:ind w:left="5308" w:hanging="360"/>
      </w:pPr>
      <w:rPr>
        <w:rFonts w:ascii="Courier New" w:hAnsi="Courier New" w:hint="default"/>
      </w:rPr>
    </w:lvl>
    <w:lvl w:ilvl="8" w:tplc="04090005" w:tentative="1">
      <w:start w:val="1"/>
      <w:numFmt w:val="bullet"/>
      <w:lvlText w:val=""/>
      <w:lvlJc w:val="left"/>
      <w:pPr>
        <w:ind w:left="6028" w:hanging="360"/>
      </w:pPr>
      <w:rPr>
        <w:rFonts w:ascii="Wingdings" w:hAnsi="Wingdings" w:hint="default"/>
      </w:rPr>
    </w:lvl>
  </w:abstractNum>
  <w:abstractNum w:abstractNumId="2">
    <w:nsid w:val="098154DA"/>
    <w:multiLevelType w:val="hybridMultilevel"/>
    <w:tmpl w:val="DAF0A582"/>
    <w:lvl w:ilvl="0" w:tplc="2486916E">
      <w:start w:val="1"/>
      <w:numFmt w:val="bullet"/>
      <w:lvlText w:val=""/>
      <w:lvlJc w:val="left"/>
      <w:pPr>
        <w:ind w:left="360" w:hanging="360"/>
      </w:pPr>
      <w:rPr>
        <w:rFonts w:ascii="Wingdings" w:hAnsi="Wingdings" w:hint="default"/>
        <w:sz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A093307"/>
    <w:multiLevelType w:val="multilevel"/>
    <w:tmpl w:val="D40C4D64"/>
    <w:lvl w:ilvl="0">
      <w:start w:val="1"/>
      <w:numFmt w:val="bullet"/>
      <w:lvlText w:val=""/>
      <w:lvlJc w:val="left"/>
      <w:pPr>
        <w:ind w:left="720" w:hanging="360"/>
      </w:pPr>
      <w:rPr>
        <w:rFonts w:ascii="Wingdings" w:hAnsi="Wingdings" w:hint="default"/>
        <w:color w:val="808080" w:themeColor="background1" w:themeShade="80"/>
        <w:sz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0B7A7428"/>
    <w:multiLevelType w:val="hybridMultilevel"/>
    <w:tmpl w:val="C4E2CE48"/>
    <w:lvl w:ilvl="0" w:tplc="0E04ED48">
      <w:start w:val="1"/>
      <w:numFmt w:val="bullet"/>
      <w:lvlText w:val=""/>
      <w:lvlJc w:val="left"/>
      <w:pPr>
        <w:ind w:left="1172" w:hanging="360"/>
      </w:pPr>
      <w:rPr>
        <w:rFonts w:ascii="Wingdings" w:hAnsi="Wingdings" w:hint="default"/>
        <w:color w:val="808080" w:themeColor="background1" w:themeShade="80"/>
        <w:sz w:val="28"/>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BA7387B"/>
    <w:multiLevelType w:val="hybridMultilevel"/>
    <w:tmpl w:val="278C9F9E"/>
    <w:lvl w:ilvl="0" w:tplc="0E04ED48">
      <w:start w:val="1"/>
      <w:numFmt w:val="bullet"/>
      <w:lvlText w:val=""/>
      <w:lvlJc w:val="left"/>
      <w:pPr>
        <w:ind w:left="1172" w:hanging="360"/>
      </w:pPr>
      <w:rPr>
        <w:rFonts w:ascii="Wingdings" w:hAnsi="Wingdings" w:hint="default"/>
        <w:color w:val="808080" w:themeColor="background1" w:themeShade="80"/>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5436D5"/>
    <w:multiLevelType w:val="hybridMultilevel"/>
    <w:tmpl w:val="B5FCFD44"/>
    <w:lvl w:ilvl="0" w:tplc="2486916E">
      <w:start w:val="1"/>
      <w:numFmt w:val="bullet"/>
      <w:lvlText w:val=""/>
      <w:lvlJc w:val="left"/>
      <w:pPr>
        <w:ind w:left="360" w:hanging="360"/>
      </w:pPr>
      <w:rPr>
        <w:rFonts w:ascii="Wingdings" w:hAnsi="Wingdings" w:hint="default"/>
        <w:sz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7CF0ADD"/>
    <w:multiLevelType w:val="hybridMultilevel"/>
    <w:tmpl w:val="E40C4C82"/>
    <w:lvl w:ilvl="0" w:tplc="0E04ED48">
      <w:start w:val="1"/>
      <w:numFmt w:val="bullet"/>
      <w:lvlText w:val=""/>
      <w:lvlJc w:val="left"/>
      <w:pPr>
        <w:ind w:left="720" w:hanging="360"/>
      </w:pPr>
      <w:rPr>
        <w:rFonts w:ascii="Wingdings" w:hAnsi="Wingdings" w:hint="default"/>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A55913"/>
    <w:multiLevelType w:val="hybridMultilevel"/>
    <w:tmpl w:val="DD64CE14"/>
    <w:lvl w:ilvl="0" w:tplc="2486916E">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F25EF6"/>
    <w:multiLevelType w:val="hybridMultilevel"/>
    <w:tmpl w:val="B990811E"/>
    <w:lvl w:ilvl="0" w:tplc="9644275E">
      <w:start w:val="1"/>
      <w:numFmt w:val="bullet"/>
      <w:lvlText w:val=""/>
      <w:lvlJc w:val="left"/>
      <w:pPr>
        <w:ind w:left="360" w:hanging="360"/>
      </w:pPr>
      <w:rPr>
        <w:rFonts w:ascii="Wingdings" w:hAnsi="Wingdings" w:hint="default"/>
        <w:color w:val="732117" w:themeColor="accent2" w:themeShade="BF"/>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906F57"/>
    <w:multiLevelType w:val="hybridMultilevel"/>
    <w:tmpl w:val="43D4ADDC"/>
    <w:lvl w:ilvl="0" w:tplc="E78A60FE">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365B3D"/>
    <w:multiLevelType w:val="hybridMultilevel"/>
    <w:tmpl w:val="DB223718"/>
    <w:lvl w:ilvl="0" w:tplc="F9723B02">
      <w:start w:val="1"/>
      <w:numFmt w:val="bullet"/>
      <w:pStyle w:val="aaStarBullet"/>
      <w:lvlText w:val=""/>
      <w:lvlJc w:val="left"/>
      <w:pPr>
        <w:ind w:left="1172" w:hanging="360"/>
      </w:pPr>
      <w:rPr>
        <w:rFonts w:ascii="Wingdings" w:hAnsi="Wingdings" w:hint="default"/>
        <w:color w:val="808080" w:themeColor="background1" w:themeShade="80"/>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64F3C3A"/>
    <w:multiLevelType w:val="hybridMultilevel"/>
    <w:tmpl w:val="8D2427D4"/>
    <w:lvl w:ilvl="0" w:tplc="0E04ED48">
      <w:start w:val="1"/>
      <w:numFmt w:val="bullet"/>
      <w:lvlText w:val=""/>
      <w:lvlJc w:val="left"/>
      <w:pPr>
        <w:ind w:left="360" w:hanging="360"/>
      </w:pPr>
      <w:rPr>
        <w:rFonts w:ascii="Wingdings" w:hAnsi="Wingdings" w:hint="default"/>
        <w:color w:val="808080" w:themeColor="background1" w:themeShade="80"/>
      </w:rPr>
    </w:lvl>
    <w:lvl w:ilvl="1" w:tplc="04090003" w:tentative="1">
      <w:start w:val="1"/>
      <w:numFmt w:val="bullet"/>
      <w:lvlText w:val="o"/>
      <w:lvlJc w:val="left"/>
      <w:pPr>
        <w:ind w:left="536" w:hanging="360"/>
      </w:pPr>
      <w:rPr>
        <w:rFonts w:ascii="Courier New" w:hAnsi="Courier New" w:hint="default"/>
      </w:rPr>
    </w:lvl>
    <w:lvl w:ilvl="2" w:tplc="04090005" w:tentative="1">
      <w:start w:val="1"/>
      <w:numFmt w:val="bullet"/>
      <w:lvlText w:val=""/>
      <w:lvlJc w:val="left"/>
      <w:pPr>
        <w:ind w:left="1256" w:hanging="360"/>
      </w:pPr>
      <w:rPr>
        <w:rFonts w:ascii="Wingdings" w:hAnsi="Wingdings" w:hint="default"/>
      </w:rPr>
    </w:lvl>
    <w:lvl w:ilvl="3" w:tplc="04090001" w:tentative="1">
      <w:start w:val="1"/>
      <w:numFmt w:val="bullet"/>
      <w:lvlText w:val=""/>
      <w:lvlJc w:val="left"/>
      <w:pPr>
        <w:ind w:left="1976" w:hanging="360"/>
      </w:pPr>
      <w:rPr>
        <w:rFonts w:ascii="Symbol" w:hAnsi="Symbol" w:hint="default"/>
      </w:rPr>
    </w:lvl>
    <w:lvl w:ilvl="4" w:tplc="04090003" w:tentative="1">
      <w:start w:val="1"/>
      <w:numFmt w:val="bullet"/>
      <w:lvlText w:val="o"/>
      <w:lvlJc w:val="left"/>
      <w:pPr>
        <w:ind w:left="2696" w:hanging="360"/>
      </w:pPr>
      <w:rPr>
        <w:rFonts w:ascii="Courier New" w:hAnsi="Courier New" w:hint="default"/>
      </w:rPr>
    </w:lvl>
    <w:lvl w:ilvl="5" w:tplc="04090005" w:tentative="1">
      <w:start w:val="1"/>
      <w:numFmt w:val="bullet"/>
      <w:lvlText w:val=""/>
      <w:lvlJc w:val="left"/>
      <w:pPr>
        <w:ind w:left="3416" w:hanging="360"/>
      </w:pPr>
      <w:rPr>
        <w:rFonts w:ascii="Wingdings" w:hAnsi="Wingdings" w:hint="default"/>
      </w:rPr>
    </w:lvl>
    <w:lvl w:ilvl="6" w:tplc="04090001" w:tentative="1">
      <w:start w:val="1"/>
      <w:numFmt w:val="bullet"/>
      <w:lvlText w:val=""/>
      <w:lvlJc w:val="left"/>
      <w:pPr>
        <w:ind w:left="4136" w:hanging="360"/>
      </w:pPr>
      <w:rPr>
        <w:rFonts w:ascii="Symbol" w:hAnsi="Symbol" w:hint="default"/>
      </w:rPr>
    </w:lvl>
    <w:lvl w:ilvl="7" w:tplc="04090003" w:tentative="1">
      <w:start w:val="1"/>
      <w:numFmt w:val="bullet"/>
      <w:lvlText w:val="o"/>
      <w:lvlJc w:val="left"/>
      <w:pPr>
        <w:ind w:left="4856" w:hanging="360"/>
      </w:pPr>
      <w:rPr>
        <w:rFonts w:ascii="Courier New" w:hAnsi="Courier New" w:hint="default"/>
      </w:rPr>
    </w:lvl>
    <w:lvl w:ilvl="8" w:tplc="04090005" w:tentative="1">
      <w:start w:val="1"/>
      <w:numFmt w:val="bullet"/>
      <w:lvlText w:val=""/>
      <w:lvlJc w:val="left"/>
      <w:pPr>
        <w:ind w:left="5576" w:hanging="360"/>
      </w:pPr>
      <w:rPr>
        <w:rFonts w:ascii="Wingdings" w:hAnsi="Wingdings" w:hint="default"/>
      </w:rPr>
    </w:lvl>
  </w:abstractNum>
  <w:abstractNum w:abstractNumId="13">
    <w:nsid w:val="3BF90D0D"/>
    <w:multiLevelType w:val="hybridMultilevel"/>
    <w:tmpl w:val="9C8E9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E82244"/>
    <w:multiLevelType w:val="hybridMultilevel"/>
    <w:tmpl w:val="8DD0F9A8"/>
    <w:lvl w:ilvl="0" w:tplc="AEA20D5E">
      <w:start w:val="1"/>
      <w:numFmt w:val="bullet"/>
      <w:lvlText w:val=""/>
      <w:lvlJc w:val="left"/>
      <w:pPr>
        <w:ind w:left="360" w:hanging="360"/>
      </w:pPr>
      <w:rPr>
        <w:rFonts w:ascii="Wingdings" w:hAnsi="Wingdings" w:hint="default"/>
        <w:color w:val="auto"/>
        <w:sz w:val="22"/>
      </w:rPr>
    </w:lvl>
    <w:lvl w:ilvl="1" w:tplc="04090003" w:tentative="1">
      <w:start w:val="1"/>
      <w:numFmt w:val="bullet"/>
      <w:lvlText w:val="o"/>
      <w:lvlJc w:val="left"/>
      <w:pPr>
        <w:ind w:left="988" w:hanging="360"/>
      </w:pPr>
      <w:rPr>
        <w:rFonts w:ascii="Courier New" w:hAnsi="Courier New" w:hint="default"/>
      </w:rPr>
    </w:lvl>
    <w:lvl w:ilvl="2" w:tplc="04090005" w:tentative="1">
      <w:start w:val="1"/>
      <w:numFmt w:val="bullet"/>
      <w:lvlText w:val=""/>
      <w:lvlJc w:val="left"/>
      <w:pPr>
        <w:ind w:left="1708" w:hanging="360"/>
      </w:pPr>
      <w:rPr>
        <w:rFonts w:ascii="Wingdings" w:hAnsi="Wingdings" w:hint="default"/>
      </w:rPr>
    </w:lvl>
    <w:lvl w:ilvl="3" w:tplc="04090001" w:tentative="1">
      <w:start w:val="1"/>
      <w:numFmt w:val="bullet"/>
      <w:lvlText w:val=""/>
      <w:lvlJc w:val="left"/>
      <w:pPr>
        <w:ind w:left="2428" w:hanging="360"/>
      </w:pPr>
      <w:rPr>
        <w:rFonts w:ascii="Symbol" w:hAnsi="Symbol" w:hint="default"/>
      </w:rPr>
    </w:lvl>
    <w:lvl w:ilvl="4" w:tplc="04090003" w:tentative="1">
      <w:start w:val="1"/>
      <w:numFmt w:val="bullet"/>
      <w:lvlText w:val="o"/>
      <w:lvlJc w:val="left"/>
      <w:pPr>
        <w:ind w:left="3148" w:hanging="360"/>
      </w:pPr>
      <w:rPr>
        <w:rFonts w:ascii="Courier New" w:hAnsi="Courier New" w:hint="default"/>
      </w:rPr>
    </w:lvl>
    <w:lvl w:ilvl="5" w:tplc="04090005" w:tentative="1">
      <w:start w:val="1"/>
      <w:numFmt w:val="bullet"/>
      <w:lvlText w:val=""/>
      <w:lvlJc w:val="left"/>
      <w:pPr>
        <w:ind w:left="3868" w:hanging="360"/>
      </w:pPr>
      <w:rPr>
        <w:rFonts w:ascii="Wingdings" w:hAnsi="Wingdings" w:hint="default"/>
      </w:rPr>
    </w:lvl>
    <w:lvl w:ilvl="6" w:tplc="04090001" w:tentative="1">
      <w:start w:val="1"/>
      <w:numFmt w:val="bullet"/>
      <w:lvlText w:val=""/>
      <w:lvlJc w:val="left"/>
      <w:pPr>
        <w:ind w:left="4588" w:hanging="360"/>
      </w:pPr>
      <w:rPr>
        <w:rFonts w:ascii="Symbol" w:hAnsi="Symbol" w:hint="default"/>
      </w:rPr>
    </w:lvl>
    <w:lvl w:ilvl="7" w:tplc="04090003" w:tentative="1">
      <w:start w:val="1"/>
      <w:numFmt w:val="bullet"/>
      <w:lvlText w:val="o"/>
      <w:lvlJc w:val="left"/>
      <w:pPr>
        <w:ind w:left="5308" w:hanging="360"/>
      </w:pPr>
      <w:rPr>
        <w:rFonts w:ascii="Courier New" w:hAnsi="Courier New" w:hint="default"/>
      </w:rPr>
    </w:lvl>
    <w:lvl w:ilvl="8" w:tplc="04090005" w:tentative="1">
      <w:start w:val="1"/>
      <w:numFmt w:val="bullet"/>
      <w:lvlText w:val=""/>
      <w:lvlJc w:val="left"/>
      <w:pPr>
        <w:ind w:left="6028" w:hanging="360"/>
      </w:pPr>
      <w:rPr>
        <w:rFonts w:ascii="Wingdings" w:hAnsi="Wingdings" w:hint="default"/>
      </w:rPr>
    </w:lvl>
  </w:abstractNum>
  <w:abstractNum w:abstractNumId="15">
    <w:nsid w:val="407E6469"/>
    <w:multiLevelType w:val="hybridMultilevel"/>
    <w:tmpl w:val="D40C4D64"/>
    <w:lvl w:ilvl="0" w:tplc="0E04ED48">
      <w:start w:val="1"/>
      <w:numFmt w:val="bullet"/>
      <w:lvlText w:val=""/>
      <w:lvlJc w:val="left"/>
      <w:pPr>
        <w:ind w:left="720" w:hanging="360"/>
      </w:pPr>
      <w:rPr>
        <w:rFonts w:ascii="Wingdings" w:hAnsi="Wingdings" w:hint="default"/>
        <w:color w:val="808080" w:themeColor="background1" w:themeShade="80"/>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1E0DE2"/>
    <w:multiLevelType w:val="hybridMultilevel"/>
    <w:tmpl w:val="B8D2E760"/>
    <w:lvl w:ilvl="0" w:tplc="5D5C3018">
      <w:start w:val="1"/>
      <w:numFmt w:val="bullet"/>
      <w:lvlText w:val=""/>
      <w:lvlJc w:val="left"/>
      <w:pPr>
        <w:ind w:left="812"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072D1F"/>
    <w:multiLevelType w:val="hybridMultilevel"/>
    <w:tmpl w:val="E8DE1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D16954"/>
    <w:multiLevelType w:val="hybridMultilevel"/>
    <w:tmpl w:val="11B6D680"/>
    <w:lvl w:ilvl="0" w:tplc="0E04ED48">
      <w:start w:val="1"/>
      <w:numFmt w:val="bullet"/>
      <w:lvlText w:val=""/>
      <w:lvlJc w:val="left"/>
      <w:pPr>
        <w:ind w:left="720" w:hanging="360"/>
      </w:pPr>
      <w:rPr>
        <w:rFonts w:ascii="Wingdings" w:hAnsi="Wingdings" w:hint="default"/>
        <w:color w:val="808080" w:themeColor="background1" w:themeShade="80"/>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305BD1"/>
    <w:multiLevelType w:val="hybridMultilevel"/>
    <w:tmpl w:val="3DFECC64"/>
    <w:lvl w:ilvl="0" w:tplc="2486916E">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1B4163"/>
    <w:multiLevelType w:val="hybridMultilevel"/>
    <w:tmpl w:val="6C5448F4"/>
    <w:lvl w:ilvl="0" w:tplc="2486916E">
      <w:start w:val="1"/>
      <w:numFmt w:val="bullet"/>
      <w:lvlText w:val=""/>
      <w:lvlJc w:val="left"/>
      <w:pPr>
        <w:ind w:left="1080" w:hanging="360"/>
      </w:pPr>
      <w:rPr>
        <w:rFonts w:ascii="Wingdings" w:hAnsi="Wingdings" w:hint="default"/>
        <w:sz w:val="28"/>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1FF5DC8"/>
    <w:multiLevelType w:val="hybridMultilevel"/>
    <w:tmpl w:val="F21EFD22"/>
    <w:lvl w:ilvl="0" w:tplc="2486916E">
      <w:start w:val="1"/>
      <w:numFmt w:val="bullet"/>
      <w:lvlText w:val=""/>
      <w:lvlJc w:val="left"/>
      <w:pPr>
        <w:ind w:left="360" w:hanging="360"/>
      </w:pPr>
      <w:rPr>
        <w:rFonts w:ascii="Wingdings" w:hAnsi="Wingdings" w:hint="default"/>
        <w:sz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521211E"/>
    <w:multiLevelType w:val="hybridMultilevel"/>
    <w:tmpl w:val="74EA9D02"/>
    <w:lvl w:ilvl="0" w:tplc="0636BB94">
      <w:start w:val="1"/>
      <w:numFmt w:val="bullet"/>
      <w:lvlText w:val=""/>
      <w:lvlJc w:val="left"/>
      <w:pPr>
        <w:ind w:left="90" w:hanging="360"/>
      </w:pPr>
      <w:rPr>
        <w:rFonts w:ascii="Wingdings" w:hAnsi="Wingdings" w:hint="default"/>
        <w:color w:val="808080" w:themeColor="background1" w:themeShade="80"/>
        <w:sz w:val="28"/>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3">
    <w:nsid w:val="564B4799"/>
    <w:multiLevelType w:val="hybridMultilevel"/>
    <w:tmpl w:val="D90EA70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A3745D7"/>
    <w:multiLevelType w:val="hybridMultilevel"/>
    <w:tmpl w:val="06741176"/>
    <w:lvl w:ilvl="0" w:tplc="2486916E">
      <w:start w:val="1"/>
      <w:numFmt w:val="bullet"/>
      <w:lvlText w:val=""/>
      <w:lvlJc w:val="left"/>
      <w:pPr>
        <w:ind w:left="1080" w:hanging="360"/>
      </w:pPr>
      <w:rPr>
        <w:rFonts w:ascii="Wingdings" w:hAnsi="Wingdings" w:hint="default"/>
        <w:sz w:val="28"/>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AF24CF2"/>
    <w:multiLevelType w:val="hybridMultilevel"/>
    <w:tmpl w:val="2E9CA744"/>
    <w:lvl w:ilvl="0" w:tplc="0E04ED48">
      <w:start w:val="1"/>
      <w:numFmt w:val="bullet"/>
      <w:lvlText w:val=""/>
      <w:lvlJc w:val="left"/>
      <w:pPr>
        <w:ind w:left="810" w:hanging="360"/>
      </w:pPr>
      <w:rPr>
        <w:rFonts w:ascii="Wingdings" w:hAnsi="Wingdings" w:hint="default"/>
        <w:color w:val="808080" w:themeColor="background1" w:themeShade="80"/>
      </w:rPr>
    </w:lvl>
    <w:lvl w:ilvl="1" w:tplc="04090003" w:tentative="1">
      <w:start w:val="1"/>
      <w:numFmt w:val="bullet"/>
      <w:lvlText w:val="o"/>
      <w:lvlJc w:val="left"/>
      <w:pPr>
        <w:ind w:left="1438" w:hanging="360"/>
      </w:pPr>
      <w:rPr>
        <w:rFonts w:ascii="Courier New" w:hAnsi="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6">
    <w:nsid w:val="5C3C272F"/>
    <w:multiLevelType w:val="hybridMultilevel"/>
    <w:tmpl w:val="D36A0CF0"/>
    <w:lvl w:ilvl="0" w:tplc="5D5C301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348" w:hanging="360"/>
      </w:pPr>
      <w:rPr>
        <w:rFonts w:ascii="Courier New" w:hAnsi="Courier New" w:hint="default"/>
      </w:rPr>
    </w:lvl>
    <w:lvl w:ilvl="2" w:tplc="04090005" w:tentative="1">
      <w:start w:val="1"/>
      <w:numFmt w:val="bullet"/>
      <w:lvlText w:val=""/>
      <w:lvlJc w:val="left"/>
      <w:pPr>
        <w:ind w:left="2068" w:hanging="360"/>
      </w:pPr>
      <w:rPr>
        <w:rFonts w:ascii="Wingdings" w:hAnsi="Wingdings" w:hint="default"/>
      </w:rPr>
    </w:lvl>
    <w:lvl w:ilvl="3" w:tplc="04090001" w:tentative="1">
      <w:start w:val="1"/>
      <w:numFmt w:val="bullet"/>
      <w:lvlText w:val=""/>
      <w:lvlJc w:val="left"/>
      <w:pPr>
        <w:ind w:left="2788" w:hanging="360"/>
      </w:pPr>
      <w:rPr>
        <w:rFonts w:ascii="Symbol" w:hAnsi="Symbol" w:hint="default"/>
      </w:rPr>
    </w:lvl>
    <w:lvl w:ilvl="4" w:tplc="04090003" w:tentative="1">
      <w:start w:val="1"/>
      <w:numFmt w:val="bullet"/>
      <w:lvlText w:val="o"/>
      <w:lvlJc w:val="left"/>
      <w:pPr>
        <w:ind w:left="3508" w:hanging="360"/>
      </w:pPr>
      <w:rPr>
        <w:rFonts w:ascii="Courier New" w:hAnsi="Courier New" w:hint="default"/>
      </w:rPr>
    </w:lvl>
    <w:lvl w:ilvl="5" w:tplc="04090005" w:tentative="1">
      <w:start w:val="1"/>
      <w:numFmt w:val="bullet"/>
      <w:lvlText w:val=""/>
      <w:lvlJc w:val="left"/>
      <w:pPr>
        <w:ind w:left="4228" w:hanging="360"/>
      </w:pPr>
      <w:rPr>
        <w:rFonts w:ascii="Wingdings" w:hAnsi="Wingdings" w:hint="default"/>
      </w:rPr>
    </w:lvl>
    <w:lvl w:ilvl="6" w:tplc="04090001" w:tentative="1">
      <w:start w:val="1"/>
      <w:numFmt w:val="bullet"/>
      <w:lvlText w:val=""/>
      <w:lvlJc w:val="left"/>
      <w:pPr>
        <w:ind w:left="4948" w:hanging="360"/>
      </w:pPr>
      <w:rPr>
        <w:rFonts w:ascii="Symbol" w:hAnsi="Symbol" w:hint="default"/>
      </w:rPr>
    </w:lvl>
    <w:lvl w:ilvl="7" w:tplc="04090003" w:tentative="1">
      <w:start w:val="1"/>
      <w:numFmt w:val="bullet"/>
      <w:lvlText w:val="o"/>
      <w:lvlJc w:val="left"/>
      <w:pPr>
        <w:ind w:left="5668" w:hanging="360"/>
      </w:pPr>
      <w:rPr>
        <w:rFonts w:ascii="Courier New" w:hAnsi="Courier New" w:hint="default"/>
      </w:rPr>
    </w:lvl>
    <w:lvl w:ilvl="8" w:tplc="04090005" w:tentative="1">
      <w:start w:val="1"/>
      <w:numFmt w:val="bullet"/>
      <w:lvlText w:val=""/>
      <w:lvlJc w:val="left"/>
      <w:pPr>
        <w:ind w:left="6388" w:hanging="360"/>
      </w:pPr>
      <w:rPr>
        <w:rFonts w:ascii="Wingdings" w:hAnsi="Wingdings" w:hint="default"/>
      </w:rPr>
    </w:lvl>
  </w:abstractNum>
  <w:abstractNum w:abstractNumId="27">
    <w:nsid w:val="5D722A0C"/>
    <w:multiLevelType w:val="hybridMultilevel"/>
    <w:tmpl w:val="81089BE4"/>
    <w:lvl w:ilvl="0" w:tplc="0E04ED48">
      <w:start w:val="1"/>
      <w:numFmt w:val="bullet"/>
      <w:lvlText w:val=""/>
      <w:lvlJc w:val="left"/>
      <w:pPr>
        <w:ind w:left="720" w:hanging="360"/>
      </w:pPr>
      <w:rPr>
        <w:rFonts w:ascii="Wingdings" w:hAnsi="Wingdings" w:hint="default"/>
        <w:color w:val="808080" w:themeColor="background1" w:themeShade="80"/>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6B0354"/>
    <w:multiLevelType w:val="hybridMultilevel"/>
    <w:tmpl w:val="9E20C530"/>
    <w:lvl w:ilvl="0" w:tplc="AB5ECA3C">
      <w:start w:val="1"/>
      <w:numFmt w:val="bullet"/>
      <w:lvlText w:val=""/>
      <w:lvlJc w:val="left"/>
      <w:pPr>
        <w:ind w:left="1172" w:hanging="360"/>
      </w:pPr>
      <w:rPr>
        <w:rFonts w:ascii="Wingdings" w:hAnsi="Wingdings" w:hint="default"/>
        <w:color w:val="808080" w:themeColor="background1" w:themeShade="80"/>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F2B2FB5"/>
    <w:multiLevelType w:val="hybridMultilevel"/>
    <w:tmpl w:val="DD84A660"/>
    <w:lvl w:ilvl="0" w:tplc="2486916E">
      <w:start w:val="1"/>
      <w:numFmt w:val="bullet"/>
      <w:lvlText w:val=""/>
      <w:lvlJc w:val="left"/>
      <w:pPr>
        <w:ind w:left="360" w:hanging="360"/>
      </w:pPr>
      <w:rPr>
        <w:rFonts w:ascii="Wingdings" w:hAnsi="Wingdings" w:hint="default"/>
        <w:sz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39F2751"/>
    <w:multiLevelType w:val="hybridMultilevel"/>
    <w:tmpl w:val="F2AAEB18"/>
    <w:lvl w:ilvl="0" w:tplc="E78A60FE">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DD7FCA"/>
    <w:multiLevelType w:val="hybridMultilevel"/>
    <w:tmpl w:val="7BDE94E2"/>
    <w:lvl w:ilvl="0" w:tplc="0E04ED48">
      <w:start w:val="1"/>
      <w:numFmt w:val="bullet"/>
      <w:lvlText w:val=""/>
      <w:lvlJc w:val="left"/>
      <w:pPr>
        <w:ind w:left="1172" w:hanging="360"/>
      </w:pPr>
      <w:rPr>
        <w:rFonts w:ascii="Wingdings" w:hAnsi="Wingdings" w:hint="default"/>
        <w:color w:val="808080" w:themeColor="background1" w:themeShade="80"/>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81E1903"/>
    <w:multiLevelType w:val="hybridMultilevel"/>
    <w:tmpl w:val="80AA6898"/>
    <w:lvl w:ilvl="0" w:tplc="0AE8DF14">
      <w:start w:val="1"/>
      <w:numFmt w:val="bullet"/>
      <w:pStyle w:val="starbullet"/>
      <w:lvlText w:val=""/>
      <w:lvlJc w:val="left"/>
      <w:pPr>
        <w:ind w:left="540" w:hanging="360"/>
      </w:pPr>
      <w:rPr>
        <w:rFonts w:ascii="Wingdings" w:hAnsi="Wingdings" w:hint="default"/>
        <w:color w:val="808080" w:themeColor="background1" w:themeShade="80"/>
        <w:sz w:val="28"/>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3">
    <w:nsid w:val="68763DF8"/>
    <w:multiLevelType w:val="hybridMultilevel"/>
    <w:tmpl w:val="0406BA12"/>
    <w:lvl w:ilvl="0" w:tplc="04090005">
      <w:start w:val="1"/>
      <w:numFmt w:val="bullet"/>
      <w:lvlText w:val=""/>
      <w:lvlJc w:val="left"/>
      <w:pPr>
        <w:ind w:left="812"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52904F4"/>
    <w:multiLevelType w:val="hybridMultilevel"/>
    <w:tmpl w:val="D4CC3282"/>
    <w:lvl w:ilvl="0" w:tplc="00010409">
      <w:start w:val="1"/>
      <w:numFmt w:val="bullet"/>
      <w:lvlText w:val=""/>
      <w:lvlJc w:val="left"/>
      <w:pPr>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0050409" w:tentative="1">
      <w:start w:val="1"/>
      <w:numFmt w:val="bullet"/>
      <w:lvlText w:val=""/>
      <w:lvlJc w:val="left"/>
      <w:pPr>
        <w:ind w:left="1800" w:hanging="360"/>
      </w:pPr>
      <w:rPr>
        <w:rFonts w:ascii="Wingdings" w:hAnsi="Wingdings" w:hint="default"/>
      </w:rPr>
    </w:lvl>
    <w:lvl w:ilvl="3" w:tplc="00010409" w:tentative="1">
      <w:start w:val="1"/>
      <w:numFmt w:val="bullet"/>
      <w:lvlText w:val=""/>
      <w:lvlJc w:val="left"/>
      <w:pPr>
        <w:ind w:left="2520" w:hanging="360"/>
      </w:pPr>
      <w:rPr>
        <w:rFonts w:ascii="Symbol" w:hAnsi="Symbol" w:hint="default"/>
      </w:rPr>
    </w:lvl>
    <w:lvl w:ilvl="4" w:tplc="00030409" w:tentative="1">
      <w:start w:val="1"/>
      <w:numFmt w:val="bullet"/>
      <w:lvlText w:val="o"/>
      <w:lvlJc w:val="left"/>
      <w:pPr>
        <w:ind w:left="3240" w:hanging="360"/>
      </w:pPr>
      <w:rPr>
        <w:rFonts w:ascii="Courier New" w:hAnsi="Courier New" w:hint="default"/>
      </w:rPr>
    </w:lvl>
    <w:lvl w:ilvl="5" w:tplc="00050409" w:tentative="1">
      <w:start w:val="1"/>
      <w:numFmt w:val="bullet"/>
      <w:lvlText w:val=""/>
      <w:lvlJc w:val="left"/>
      <w:pPr>
        <w:ind w:left="3960" w:hanging="360"/>
      </w:pPr>
      <w:rPr>
        <w:rFonts w:ascii="Wingdings" w:hAnsi="Wingdings" w:hint="default"/>
      </w:rPr>
    </w:lvl>
    <w:lvl w:ilvl="6" w:tplc="00010409" w:tentative="1">
      <w:start w:val="1"/>
      <w:numFmt w:val="bullet"/>
      <w:lvlText w:val=""/>
      <w:lvlJc w:val="left"/>
      <w:pPr>
        <w:ind w:left="4680" w:hanging="360"/>
      </w:pPr>
      <w:rPr>
        <w:rFonts w:ascii="Symbol" w:hAnsi="Symbol" w:hint="default"/>
      </w:rPr>
    </w:lvl>
    <w:lvl w:ilvl="7" w:tplc="00030409" w:tentative="1">
      <w:start w:val="1"/>
      <w:numFmt w:val="bullet"/>
      <w:lvlText w:val="o"/>
      <w:lvlJc w:val="left"/>
      <w:pPr>
        <w:ind w:left="5400" w:hanging="360"/>
      </w:pPr>
      <w:rPr>
        <w:rFonts w:ascii="Courier New" w:hAnsi="Courier New" w:hint="default"/>
      </w:rPr>
    </w:lvl>
    <w:lvl w:ilvl="8" w:tplc="00050409" w:tentative="1">
      <w:start w:val="1"/>
      <w:numFmt w:val="bullet"/>
      <w:lvlText w:val=""/>
      <w:lvlJc w:val="left"/>
      <w:pPr>
        <w:ind w:left="6120" w:hanging="360"/>
      </w:pPr>
      <w:rPr>
        <w:rFonts w:ascii="Wingdings" w:hAnsi="Wingdings" w:hint="default"/>
      </w:rPr>
    </w:lvl>
  </w:abstractNum>
  <w:abstractNum w:abstractNumId="35">
    <w:nsid w:val="757B5028"/>
    <w:multiLevelType w:val="hybridMultilevel"/>
    <w:tmpl w:val="8FBA7126"/>
    <w:lvl w:ilvl="0" w:tplc="2486916E">
      <w:start w:val="1"/>
      <w:numFmt w:val="bullet"/>
      <w:lvlText w:val=""/>
      <w:lvlJc w:val="left"/>
      <w:pPr>
        <w:ind w:left="360" w:hanging="360"/>
      </w:pPr>
      <w:rPr>
        <w:rFonts w:ascii="Wingdings" w:hAnsi="Wingdings" w:hint="default"/>
        <w:sz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DC417BD"/>
    <w:multiLevelType w:val="hybridMultilevel"/>
    <w:tmpl w:val="B128BF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6"/>
  </w:num>
  <w:num w:numId="2">
    <w:abstractNumId w:val="16"/>
  </w:num>
  <w:num w:numId="3">
    <w:abstractNumId w:val="30"/>
  </w:num>
  <w:num w:numId="4">
    <w:abstractNumId w:val="19"/>
  </w:num>
  <w:num w:numId="5">
    <w:abstractNumId w:val="20"/>
  </w:num>
  <w:num w:numId="6">
    <w:abstractNumId w:val="8"/>
  </w:num>
  <w:num w:numId="7">
    <w:abstractNumId w:val="21"/>
  </w:num>
  <w:num w:numId="8">
    <w:abstractNumId w:val="35"/>
  </w:num>
  <w:num w:numId="9">
    <w:abstractNumId w:val="29"/>
  </w:num>
  <w:num w:numId="10">
    <w:abstractNumId w:val="2"/>
  </w:num>
  <w:num w:numId="11">
    <w:abstractNumId w:val="6"/>
  </w:num>
  <w:num w:numId="12">
    <w:abstractNumId w:val="24"/>
  </w:num>
  <w:num w:numId="13">
    <w:abstractNumId w:val="9"/>
  </w:num>
  <w:num w:numId="14">
    <w:abstractNumId w:val="25"/>
  </w:num>
  <w:num w:numId="15">
    <w:abstractNumId w:val="11"/>
  </w:num>
  <w:num w:numId="16">
    <w:abstractNumId w:val="10"/>
  </w:num>
  <w:num w:numId="17">
    <w:abstractNumId w:val="1"/>
  </w:num>
  <w:num w:numId="18">
    <w:abstractNumId w:val="14"/>
  </w:num>
  <w:num w:numId="19">
    <w:abstractNumId w:val="22"/>
  </w:num>
  <w:num w:numId="20">
    <w:abstractNumId w:val="36"/>
  </w:num>
  <w:num w:numId="21">
    <w:abstractNumId w:val="23"/>
  </w:num>
  <w:num w:numId="22">
    <w:abstractNumId w:val="0"/>
  </w:num>
  <w:num w:numId="23">
    <w:abstractNumId w:val="33"/>
  </w:num>
  <w:num w:numId="24">
    <w:abstractNumId w:val="7"/>
  </w:num>
  <w:num w:numId="25">
    <w:abstractNumId w:val="17"/>
  </w:num>
  <w:num w:numId="26">
    <w:abstractNumId w:val="34"/>
  </w:num>
  <w:num w:numId="27">
    <w:abstractNumId w:val="31"/>
  </w:num>
  <w:num w:numId="28">
    <w:abstractNumId w:val="5"/>
  </w:num>
  <w:num w:numId="29">
    <w:abstractNumId w:val="4"/>
  </w:num>
  <w:num w:numId="30">
    <w:abstractNumId w:val="18"/>
  </w:num>
  <w:num w:numId="31">
    <w:abstractNumId w:val="12"/>
  </w:num>
  <w:num w:numId="32">
    <w:abstractNumId w:val="13"/>
  </w:num>
  <w:num w:numId="33">
    <w:abstractNumId w:val="32"/>
  </w:num>
  <w:num w:numId="34">
    <w:abstractNumId w:val="11"/>
  </w:num>
  <w:num w:numId="35">
    <w:abstractNumId w:val="27"/>
  </w:num>
  <w:num w:numId="36">
    <w:abstractNumId w:val="15"/>
  </w:num>
  <w:num w:numId="37">
    <w:abstractNumId w:val="3"/>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AFF"/>
    <w:rsid w:val="00002FB1"/>
    <w:rsid w:val="00007CA6"/>
    <w:rsid w:val="00017426"/>
    <w:rsid w:val="0002053C"/>
    <w:rsid w:val="00023827"/>
    <w:rsid w:val="00025E00"/>
    <w:rsid w:val="00030402"/>
    <w:rsid w:val="00036DA5"/>
    <w:rsid w:val="00044D24"/>
    <w:rsid w:val="0004723A"/>
    <w:rsid w:val="0005254A"/>
    <w:rsid w:val="00060F68"/>
    <w:rsid w:val="00063C1F"/>
    <w:rsid w:val="00084C7E"/>
    <w:rsid w:val="00091BC4"/>
    <w:rsid w:val="00093886"/>
    <w:rsid w:val="000A0520"/>
    <w:rsid w:val="000B0296"/>
    <w:rsid w:val="000B150F"/>
    <w:rsid w:val="000B27D9"/>
    <w:rsid w:val="000B5703"/>
    <w:rsid w:val="000B7BBE"/>
    <w:rsid w:val="000C4B9D"/>
    <w:rsid w:val="000D48BD"/>
    <w:rsid w:val="000D5F3B"/>
    <w:rsid w:val="000D7E4F"/>
    <w:rsid w:val="000E5FA6"/>
    <w:rsid w:val="000F73EB"/>
    <w:rsid w:val="000F74EA"/>
    <w:rsid w:val="000F7DEA"/>
    <w:rsid w:val="000F7FFC"/>
    <w:rsid w:val="0010026A"/>
    <w:rsid w:val="00100D78"/>
    <w:rsid w:val="00103C1A"/>
    <w:rsid w:val="00103D65"/>
    <w:rsid w:val="001050EE"/>
    <w:rsid w:val="00116380"/>
    <w:rsid w:val="00121D34"/>
    <w:rsid w:val="0012303D"/>
    <w:rsid w:val="00123743"/>
    <w:rsid w:val="00125647"/>
    <w:rsid w:val="00125DE2"/>
    <w:rsid w:val="00132554"/>
    <w:rsid w:val="00135E0F"/>
    <w:rsid w:val="00157F2A"/>
    <w:rsid w:val="00166E4D"/>
    <w:rsid w:val="0017761D"/>
    <w:rsid w:val="001777FD"/>
    <w:rsid w:val="00185C85"/>
    <w:rsid w:val="00185E50"/>
    <w:rsid w:val="001970BB"/>
    <w:rsid w:val="001C1F99"/>
    <w:rsid w:val="001C65A2"/>
    <w:rsid w:val="001C7806"/>
    <w:rsid w:val="001C79AA"/>
    <w:rsid w:val="001C7A31"/>
    <w:rsid w:val="001D30FA"/>
    <w:rsid w:val="001D5FAF"/>
    <w:rsid w:val="001D66B5"/>
    <w:rsid w:val="001E0051"/>
    <w:rsid w:val="001E669C"/>
    <w:rsid w:val="001F3530"/>
    <w:rsid w:val="001F6EDD"/>
    <w:rsid w:val="00206C20"/>
    <w:rsid w:val="002117EE"/>
    <w:rsid w:val="00213DF0"/>
    <w:rsid w:val="002150A3"/>
    <w:rsid w:val="00226B4D"/>
    <w:rsid w:val="002271D5"/>
    <w:rsid w:val="002366EF"/>
    <w:rsid w:val="00237CF7"/>
    <w:rsid w:val="002405B1"/>
    <w:rsid w:val="00241278"/>
    <w:rsid w:val="00245118"/>
    <w:rsid w:val="00260C11"/>
    <w:rsid w:val="00261657"/>
    <w:rsid w:val="002619BA"/>
    <w:rsid w:val="0026577F"/>
    <w:rsid w:val="00272CC2"/>
    <w:rsid w:val="002749A4"/>
    <w:rsid w:val="002836F5"/>
    <w:rsid w:val="00286924"/>
    <w:rsid w:val="002876F2"/>
    <w:rsid w:val="00287DBA"/>
    <w:rsid w:val="002906AF"/>
    <w:rsid w:val="002924E9"/>
    <w:rsid w:val="00292926"/>
    <w:rsid w:val="00293FCF"/>
    <w:rsid w:val="002B1D6D"/>
    <w:rsid w:val="002C5E4B"/>
    <w:rsid w:val="002D22A5"/>
    <w:rsid w:val="002D5C6D"/>
    <w:rsid w:val="002E2C90"/>
    <w:rsid w:val="002E5ED0"/>
    <w:rsid w:val="002F1789"/>
    <w:rsid w:val="00302E7C"/>
    <w:rsid w:val="00306D9E"/>
    <w:rsid w:val="0032167E"/>
    <w:rsid w:val="00326EE9"/>
    <w:rsid w:val="00332A7A"/>
    <w:rsid w:val="00354125"/>
    <w:rsid w:val="003609A9"/>
    <w:rsid w:val="003614BA"/>
    <w:rsid w:val="003644C8"/>
    <w:rsid w:val="0036740A"/>
    <w:rsid w:val="0036761B"/>
    <w:rsid w:val="00370E01"/>
    <w:rsid w:val="00371C32"/>
    <w:rsid w:val="003B0B24"/>
    <w:rsid w:val="003B0D07"/>
    <w:rsid w:val="003B2DF1"/>
    <w:rsid w:val="003B7846"/>
    <w:rsid w:val="003B7DFD"/>
    <w:rsid w:val="003C1146"/>
    <w:rsid w:val="003D6774"/>
    <w:rsid w:val="003E2850"/>
    <w:rsid w:val="003E3A4F"/>
    <w:rsid w:val="003E6DCE"/>
    <w:rsid w:val="003F1C24"/>
    <w:rsid w:val="003F4C27"/>
    <w:rsid w:val="003F74A5"/>
    <w:rsid w:val="00422A11"/>
    <w:rsid w:val="00436CC9"/>
    <w:rsid w:val="0044093C"/>
    <w:rsid w:val="004436E5"/>
    <w:rsid w:val="00444EFE"/>
    <w:rsid w:val="00460E4D"/>
    <w:rsid w:val="00463464"/>
    <w:rsid w:val="00475285"/>
    <w:rsid w:val="00482332"/>
    <w:rsid w:val="00487345"/>
    <w:rsid w:val="00490027"/>
    <w:rsid w:val="00492544"/>
    <w:rsid w:val="004943E9"/>
    <w:rsid w:val="004963BE"/>
    <w:rsid w:val="004A33AB"/>
    <w:rsid w:val="004A37E6"/>
    <w:rsid w:val="004A5E60"/>
    <w:rsid w:val="004B2315"/>
    <w:rsid w:val="004C065C"/>
    <w:rsid w:val="004C0ADD"/>
    <w:rsid w:val="004C242F"/>
    <w:rsid w:val="004C3474"/>
    <w:rsid w:val="004C4CE2"/>
    <w:rsid w:val="004C68A3"/>
    <w:rsid w:val="004D1F43"/>
    <w:rsid w:val="004D6929"/>
    <w:rsid w:val="004E28F7"/>
    <w:rsid w:val="004E37CA"/>
    <w:rsid w:val="004F3587"/>
    <w:rsid w:val="00502070"/>
    <w:rsid w:val="00505545"/>
    <w:rsid w:val="00505A05"/>
    <w:rsid w:val="00510A40"/>
    <w:rsid w:val="005164D1"/>
    <w:rsid w:val="0051741F"/>
    <w:rsid w:val="0052759F"/>
    <w:rsid w:val="005301E2"/>
    <w:rsid w:val="0053629D"/>
    <w:rsid w:val="00550D42"/>
    <w:rsid w:val="00571A40"/>
    <w:rsid w:val="00575844"/>
    <w:rsid w:val="005758F3"/>
    <w:rsid w:val="005768F4"/>
    <w:rsid w:val="00580D32"/>
    <w:rsid w:val="00581DB2"/>
    <w:rsid w:val="00587269"/>
    <w:rsid w:val="00597591"/>
    <w:rsid w:val="005A60F1"/>
    <w:rsid w:val="005C2BBD"/>
    <w:rsid w:val="005C399B"/>
    <w:rsid w:val="005D143E"/>
    <w:rsid w:val="005D3344"/>
    <w:rsid w:val="005D42AF"/>
    <w:rsid w:val="005D7277"/>
    <w:rsid w:val="00606509"/>
    <w:rsid w:val="006075F9"/>
    <w:rsid w:val="00607EC2"/>
    <w:rsid w:val="00616572"/>
    <w:rsid w:val="00617039"/>
    <w:rsid w:val="00620175"/>
    <w:rsid w:val="006234CA"/>
    <w:rsid w:val="006262B3"/>
    <w:rsid w:val="00635702"/>
    <w:rsid w:val="00635988"/>
    <w:rsid w:val="00654646"/>
    <w:rsid w:val="006551BF"/>
    <w:rsid w:val="00655359"/>
    <w:rsid w:val="00661FF7"/>
    <w:rsid w:val="00667717"/>
    <w:rsid w:val="00681D40"/>
    <w:rsid w:val="0068250A"/>
    <w:rsid w:val="00684152"/>
    <w:rsid w:val="0068788D"/>
    <w:rsid w:val="006B1081"/>
    <w:rsid w:val="006C3DA9"/>
    <w:rsid w:val="006C6A12"/>
    <w:rsid w:val="006D214A"/>
    <w:rsid w:val="006D2AD5"/>
    <w:rsid w:val="006D33D1"/>
    <w:rsid w:val="006D7511"/>
    <w:rsid w:val="006E2819"/>
    <w:rsid w:val="006E50A6"/>
    <w:rsid w:val="006F1A42"/>
    <w:rsid w:val="006F258E"/>
    <w:rsid w:val="007029EA"/>
    <w:rsid w:val="00705A38"/>
    <w:rsid w:val="00706FB4"/>
    <w:rsid w:val="00715F89"/>
    <w:rsid w:val="0071747A"/>
    <w:rsid w:val="007179ED"/>
    <w:rsid w:val="00720570"/>
    <w:rsid w:val="00735B34"/>
    <w:rsid w:val="007362F2"/>
    <w:rsid w:val="00736B66"/>
    <w:rsid w:val="00741A5D"/>
    <w:rsid w:val="00752C68"/>
    <w:rsid w:val="00766495"/>
    <w:rsid w:val="007745DB"/>
    <w:rsid w:val="007762FD"/>
    <w:rsid w:val="00782003"/>
    <w:rsid w:val="00782E64"/>
    <w:rsid w:val="00782EC2"/>
    <w:rsid w:val="00783B72"/>
    <w:rsid w:val="00794A4A"/>
    <w:rsid w:val="007B6354"/>
    <w:rsid w:val="007B67A7"/>
    <w:rsid w:val="007C3EB0"/>
    <w:rsid w:val="007D2A3F"/>
    <w:rsid w:val="007E4A88"/>
    <w:rsid w:val="00803F51"/>
    <w:rsid w:val="008040A9"/>
    <w:rsid w:val="008205EE"/>
    <w:rsid w:val="00820DD1"/>
    <w:rsid w:val="00822650"/>
    <w:rsid w:val="0082272D"/>
    <w:rsid w:val="00823FE7"/>
    <w:rsid w:val="008256DB"/>
    <w:rsid w:val="00826D6F"/>
    <w:rsid w:val="00827961"/>
    <w:rsid w:val="00833D6C"/>
    <w:rsid w:val="00850418"/>
    <w:rsid w:val="00853DC1"/>
    <w:rsid w:val="008560B6"/>
    <w:rsid w:val="00860BD3"/>
    <w:rsid w:val="00861A1D"/>
    <w:rsid w:val="008637B6"/>
    <w:rsid w:val="00867107"/>
    <w:rsid w:val="00875111"/>
    <w:rsid w:val="0087554B"/>
    <w:rsid w:val="00884EEC"/>
    <w:rsid w:val="008B58CC"/>
    <w:rsid w:val="008B71E8"/>
    <w:rsid w:val="008D7BBD"/>
    <w:rsid w:val="008E5885"/>
    <w:rsid w:val="008F0D40"/>
    <w:rsid w:val="00900504"/>
    <w:rsid w:val="0090114B"/>
    <w:rsid w:val="00903163"/>
    <w:rsid w:val="00922588"/>
    <w:rsid w:val="00923D47"/>
    <w:rsid w:val="00925DC7"/>
    <w:rsid w:val="00930BC3"/>
    <w:rsid w:val="00932A7F"/>
    <w:rsid w:val="00935CA4"/>
    <w:rsid w:val="00943B27"/>
    <w:rsid w:val="00943CF9"/>
    <w:rsid w:val="009453A8"/>
    <w:rsid w:val="00946AE7"/>
    <w:rsid w:val="00950013"/>
    <w:rsid w:val="00970709"/>
    <w:rsid w:val="00971E7C"/>
    <w:rsid w:val="00975AFF"/>
    <w:rsid w:val="009774D0"/>
    <w:rsid w:val="009823D4"/>
    <w:rsid w:val="0098473F"/>
    <w:rsid w:val="00984B6D"/>
    <w:rsid w:val="00990C9F"/>
    <w:rsid w:val="00990D54"/>
    <w:rsid w:val="00991BEC"/>
    <w:rsid w:val="009971AE"/>
    <w:rsid w:val="009A06AE"/>
    <w:rsid w:val="009A2350"/>
    <w:rsid w:val="009A5A81"/>
    <w:rsid w:val="009B37B5"/>
    <w:rsid w:val="009C387C"/>
    <w:rsid w:val="009D77EC"/>
    <w:rsid w:val="009F06A8"/>
    <w:rsid w:val="009F42A0"/>
    <w:rsid w:val="009F7818"/>
    <w:rsid w:val="00A06D0F"/>
    <w:rsid w:val="00A22EE1"/>
    <w:rsid w:val="00A23EA0"/>
    <w:rsid w:val="00A25F84"/>
    <w:rsid w:val="00A33DF5"/>
    <w:rsid w:val="00A34F3E"/>
    <w:rsid w:val="00A450A7"/>
    <w:rsid w:val="00A456C2"/>
    <w:rsid w:val="00A57A20"/>
    <w:rsid w:val="00A61048"/>
    <w:rsid w:val="00A6557C"/>
    <w:rsid w:val="00A77463"/>
    <w:rsid w:val="00A802A6"/>
    <w:rsid w:val="00A806CD"/>
    <w:rsid w:val="00A816BC"/>
    <w:rsid w:val="00A941BA"/>
    <w:rsid w:val="00A95092"/>
    <w:rsid w:val="00AA0C00"/>
    <w:rsid w:val="00AA5818"/>
    <w:rsid w:val="00AB4A42"/>
    <w:rsid w:val="00AC0572"/>
    <w:rsid w:val="00AC5AF7"/>
    <w:rsid w:val="00AC6BE8"/>
    <w:rsid w:val="00AD39AF"/>
    <w:rsid w:val="00AD4550"/>
    <w:rsid w:val="00AD4608"/>
    <w:rsid w:val="00AE1684"/>
    <w:rsid w:val="00AE4ACC"/>
    <w:rsid w:val="00B02DDB"/>
    <w:rsid w:val="00B02E64"/>
    <w:rsid w:val="00B031AC"/>
    <w:rsid w:val="00B14DB9"/>
    <w:rsid w:val="00B167A4"/>
    <w:rsid w:val="00B26806"/>
    <w:rsid w:val="00B33371"/>
    <w:rsid w:val="00B334B9"/>
    <w:rsid w:val="00B33723"/>
    <w:rsid w:val="00B35251"/>
    <w:rsid w:val="00B402E6"/>
    <w:rsid w:val="00B40E37"/>
    <w:rsid w:val="00B4343F"/>
    <w:rsid w:val="00B46511"/>
    <w:rsid w:val="00B518D6"/>
    <w:rsid w:val="00B60E0B"/>
    <w:rsid w:val="00B618A9"/>
    <w:rsid w:val="00B6394A"/>
    <w:rsid w:val="00B64EA0"/>
    <w:rsid w:val="00B75AC7"/>
    <w:rsid w:val="00B84D43"/>
    <w:rsid w:val="00B90971"/>
    <w:rsid w:val="00BA0136"/>
    <w:rsid w:val="00BA1191"/>
    <w:rsid w:val="00BB353E"/>
    <w:rsid w:val="00BB7630"/>
    <w:rsid w:val="00BC0ACC"/>
    <w:rsid w:val="00BC2B1A"/>
    <w:rsid w:val="00BC3C82"/>
    <w:rsid w:val="00BC59B8"/>
    <w:rsid w:val="00BC616F"/>
    <w:rsid w:val="00BC6EB6"/>
    <w:rsid w:val="00BD43F2"/>
    <w:rsid w:val="00BE168F"/>
    <w:rsid w:val="00BF78B2"/>
    <w:rsid w:val="00BF791A"/>
    <w:rsid w:val="00C06BAA"/>
    <w:rsid w:val="00C22129"/>
    <w:rsid w:val="00C40448"/>
    <w:rsid w:val="00C421F2"/>
    <w:rsid w:val="00C43C78"/>
    <w:rsid w:val="00C462B5"/>
    <w:rsid w:val="00C56F88"/>
    <w:rsid w:val="00C71F34"/>
    <w:rsid w:val="00C72145"/>
    <w:rsid w:val="00C86AA9"/>
    <w:rsid w:val="00C90EA1"/>
    <w:rsid w:val="00C96B1B"/>
    <w:rsid w:val="00CA63E7"/>
    <w:rsid w:val="00CB3C8D"/>
    <w:rsid w:val="00CC24FB"/>
    <w:rsid w:val="00CC785D"/>
    <w:rsid w:val="00CD185A"/>
    <w:rsid w:val="00CD3D2C"/>
    <w:rsid w:val="00CD7714"/>
    <w:rsid w:val="00CF1381"/>
    <w:rsid w:val="00CF5D29"/>
    <w:rsid w:val="00D01BDB"/>
    <w:rsid w:val="00D04E3B"/>
    <w:rsid w:val="00D17084"/>
    <w:rsid w:val="00D17953"/>
    <w:rsid w:val="00D263E5"/>
    <w:rsid w:val="00D34BC1"/>
    <w:rsid w:val="00D5369A"/>
    <w:rsid w:val="00D61099"/>
    <w:rsid w:val="00D657BF"/>
    <w:rsid w:val="00D714BA"/>
    <w:rsid w:val="00D728C2"/>
    <w:rsid w:val="00D72E15"/>
    <w:rsid w:val="00D7463B"/>
    <w:rsid w:val="00D86F8B"/>
    <w:rsid w:val="00D93C96"/>
    <w:rsid w:val="00D97D75"/>
    <w:rsid w:val="00DA50B3"/>
    <w:rsid w:val="00DB7949"/>
    <w:rsid w:val="00DB7F27"/>
    <w:rsid w:val="00DD4687"/>
    <w:rsid w:val="00DD6C73"/>
    <w:rsid w:val="00DF1752"/>
    <w:rsid w:val="00DF7958"/>
    <w:rsid w:val="00E02F7D"/>
    <w:rsid w:val="00E0417C"/>
    <w:rsid w:val="00E1356E"/>
    <w:rsid w:val="00E24AE5"/>
    <w:rsid w:val="00E422EF"/>
    <w:rsid w:val="00E45C92"/>
    <w:rsid w:val="00E4661A"/>
    <w:rsid w:val="00E808D3"/>
    <w:rsid w:val="00E90D9C"/>
    <w:rsid w:val="00EB6593"/>
    <w:rsid w:val="00EE3EAE"/>
    <w:rsid w:val="00EE6463"/>
    <w:rsid w:val="00EF1F0C"/>
    <w:rsid w:val="00EF24C7"/>
    <w:rsid w:val="00EF445A"/>
    <w:rsid w:val="00EF4F1D"/>
    <w:rsid w:val="00EF700A"/>
    <w:rsid w:val="00F02244"/>
    <w:rsid w:val="00F03B31"/>
    <w:rsid w:val="00F06A91"/>
    <w:rsid w:val="00F10B33"/>
    <w:rsid w:val="00F12D8C"/>
    <w:rsid w:val="00F16F82"/>
    <w:rsid w:val="00F20D87"/>
    <w:rsid w:val="00F2751F"/>
    <w:rsid w:val="00F4226F"/>
    <w:rsid w:val="00F42533"/>
    <w:rsid w:val="00F4580B"/>
    <w:rsid w:val="00F46A91"/>
    <w:rsid w:val="00F55811"/>
    <w:rsid w:val="00F6207C"/>
    <w:rsid w:val="00F63032"/>
    <w:rsid w:val="00F86863"/>
    <w:rsid w:val="00F925AA"/>
    <w:rsid w:val="00F929DE"/>
    <w:rsid w:val="00F95185"/>
    <w:rsid w:val="00FC0C8E"/>
    <w:rsid w:val="00FC385E"/>
    <w:rsid w:val="00FE7E83"/>
    <w:rsid w:val="00FF697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oNotEmbedSmartTags/>
  <w:decimalSymbol w:val="."/>
  <w:listSeparator w:val=","/>
  <w14:docId w14:val="564B5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annotation text" w:uiPriority="99"/>
    <w:lsdException w:name="header" w:uiPriority="99"/>
    <w:lsdException w:name="footer" w:uiPriority="99"/>
    <w:lsdException w:name="annotation reference" w:uiPriority="99"/>
    <w:lsdException w:name="page number" w:uiPriority="99"/>
    <w:lsdException w:name="Title" w:uiPriority="99" w:qFormat="1"/>
    <w:lsdException w:name="Subtitle" w:uiPriority="99" w:qFormat="1"/>
    <w:lsdException w:name="Hyperlink" w:uiPriority="99"/>
    <w:lsdException w:name="Strong" w:uiPriority="99" w:qFormat="1"/>
    <w:lsdException w:name="Emphasis" w:uiPriority="20" w:qFormat="1"/>
    <w:lsdException w:name="annotation subject" w:uiPriority="99"/>
    <w:lsdException w:name="Balloon Text" w:uiPriority="99"/>
    <w:lsdException w:name="Table Grid" w:uiPriority="59"/>
    <w:lsdException w:name="No Spacing" w:uiPriority="99" w:qFormat="1"/>
    <w:lsdException w:name="List Paragraph" w:qFormat="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99" w:unhideWhenUsed="1" w:qFormat="1"/>
  </w:latentStyles>
  <w:style w:type="paragraph" w:default="1" w:styleId="Normal">
    <w:name w:val="Normal"/>
    <w:qFormat/>
    <w:rsid w:val="00167A2F"/>
  </w:style>
  <w:style w:type="paragraph" w:styleId="Heading1">
    <w:name w:val="heading 1"/>
    <w:basedOn w:val="Normal"/>
    <w:next w:val="Normal"/>
    <w:link w:val="Heading1Char"/>
    <w:uiPriority w:val="99"/>
    <w:qFormat/>
    <w:rsid w:val="00D7463B"/>
    <w:pPr>
      <w:keepNext/>
      <w:spacing w:before="240" w:after="60"/>
      <w:jc w:val="center"/>
      <w:outlineLvl w:val="0"/>
    </w:pPr>
    <w:rPr>
      <w:rFonts w:ascii="Bookman Old Style" w:eastAsia="Times New Roman" w:hAnsi="Bookman Old Style"/>
      <w:b/>
      <w:bCs/>
      <w:color w:val="9B2D1F"/>
      <w:kern w:val="32"/>
      <w:sz w:val="32"/>
      <w:szCs w:val="32"/>
    </w:rPr>
  </w:style>
  <w:style w:type="paragraph" w:styleId="Heading2">
    <w:name w:val="heading 2"/>
    <w:basedOn w:val="Normal"/>
    <w:next w:val="Normal"/>
    <w:link w:val="Heading2Char"/>
    <w:uiPriority w:val="99"/>
    <w:qFormat/>
    <w:rsid w:val="00D7463B"/>
    <w:pPr>
      <w:keepNext/>
      <w:spacing w:before="240" w:after="60"/>
      <w:outlineLvl w:val="1"/>
    </w:pPr>
    <w:rPr>
      <w:rFonts w:eastAsia="Times New Roman"/>
      <w:b/>
      <w:bCs/>
      <w:i/>
      <w:iCs/>
      <w:sz w:val="28"/>
      <w:szCs w:val="28"/>
    </w:rPr>
  </w:style>
  <w:style w:type="paragraph" w:styleId="Heading3">
    <w:name w:val="heading 3"/>
    <w:basedOn w:val="Normal"/>
    <w:next w:val="Normal"/>
    <w:link w:val="Heading3Char"/>
    <w:uiPriority w:val="99"/>
    <w:qFormat/>
    <w:rsid w:val="00D7463B"/>
    <w:pPr>
      <w:keepNext/>
      <w:spacing w:before="240" w:after="60"/>
      <w:outlineLvl w:val="2"/>
    </w:pPr>
    <w:rPr>
      <w:rFonts w:ascii="Gill Sans MT" w:eastAsia="Times New Roman" w:hAnsi="Gill Sans MT"/>
      <w:b/>
      <w:bCs/>
      <w:szCs w:val="26"/>
    </w:rPr>
  </w:style>
  <w:style w:type="paragraph" w:styleId="Heading4">
    <w:name w:val="heading 4"/>
    <w:basedOn w:val="Normal"/>
    <w:next w:val="Normal"/>
    <w:link w:val="Heading4Char"/>
    <w:uiPriority w:val="99"/>
    <w:qFormat/>
    <w:rsid w:val="00D7463B"/>
    <w:pPr>
      <w:keepNext/>
      <w:spacing w:before="240" w:after="60"/>
      <w:outlineLvl w:val="3"/>
    </w:pPr>
    <w:rPr>
      <w:rFonts w:ascii="Gill Sans MT" w:eastAsia="Times New Roman" w:hAnsi="Gill Sans MT"/>
      <w:b/>
      <w:bCs/>
      <w:sz w:val="28"/>
      <w:szCs w:val="28"/>
    </w:rPr>
  </w:style>
  <w:style w:type="paragraph" w:styleId="Heading5">
    <w:name w:val="heading 5"/>
    <w:basedOn w:val="Normal"/>
    <w:next w:val="Normal"/>
    <w:link w:val="Heading5Char"/>
    <w:uiPriority w:val="99"/>
    <w:qFormat/>
    <w:rsid w:val="00D7463B"/>
    <w:pPr>
      <w:spacing w:before="240" w:after="60"/>
      <w:outlineLvl w:val="4"/>
    </w:pPr>
    <w:rPr>
      <w:rFonts w:ascii="Gill Sans MT" w:eastAsia="Times New Roman" w:hAnsi="Gill Sans MT"/>
      <w:b/>
      <w:bCs/>
      <w:i/>
      <w:iCs/>
      <w:sz w:val="26"/>
      <w:szCs w:val="26"/>
    </w:rPr>
  </w:style>
  <w:style w:type="paragraph" w:styleId="Heading6">
    <w:name w:val="heading 6"/>
    <w:basedOn w:val="Normal"/>
    <w:next w:val="Normal"/>
    <w:link w:val="Heading6Char"/>
    <w:uiPriority w:val="99"/>
    <w:qFormat/>
    <w:rsid w:val="00D7463B"/>
    <w:pPr>
      <w:spacing w:before="240" w:after="60"/>
      <w:outlineLvl w:val="5"/>
    </w:pPr>
    <w:rPr>
      <w:rFonts w:ascii="Gill Sans MT" w:eastAsia="Times New Roman" w:hAnsi="Gill Sans MT"/>
      <w:b/>
      <w:bCs/>
      <w:sz w:val="22"/>
      <w:szCs w:val="22"/>
    </w:rPr>
  </w:style>
  <w:style w:type="paragraph" w:styleId="Heading7">
    <w:name w:val="heading 7"/>
    <w:basedOn w:val="Normal"/>
    <w:next w:val="Normal"/>
    <w:link w:val="Heading7Char"/>
    <w:uiPriority w:val="99"/>
    <w:qFormat/>
    <w:rsid w:val="00D7463B"/>
    <w:pPr>
      <w:spacing w:before="240" w:after="60"/>
      <w:outlineLvl w:val="6"/>
    </w:pPr>
    <w:rPr>
      <w:rFonts w:ascii="Gill Sans MT" w:eastAsia="Times New Roman" w:hAnsi="Gill Sans MT"/>
    </w:rPr>
  </w:style>
  <w:style w:type="paragraph" w:styleId="Heading8">
    <w:name w:val="heading 8"/>
    <w:basedOn w:val="Normal"/>
    <w:next w:val="Normal"/>
    <w:link w:val="Heading8Char"/>
    <w:uiPriority w:val="99"/>
    <w:qFormat/>
    <w:rsid w:val="00D7463B"/>
    <w:pPr>
      <w:spacing w:before="240" w:after="60"/>
      <w:outlineLvl w:val="7"/>
    </w:pPr>
    <w:rPr>
      <w:rFonts w:ascii="Gill Sans MT" w:eastAsia="Times New Roman" w:hAnsi="Gill Sans MT"/>
      <w:i/>
      <w:iCs/>
    </w:rPr>
  </w:style>
  <w:style w:type="paragraph" w:styleId="Heading9">
    <w:name w:val="heading 9"/>
    <w:basedOn w:val="Normal"/>
    <w:next w:val="Normal"/>
    <w:link w:val="Heading9Char"/>
    <w:uiPriority w:val="99"/>
    <w:qFormat/>
    <w:rsid w:val="00D7463B"/>
    <w:pPr>
      <w:spacing w:before="240" w:after="60"/>
      <w:outlineLvl w:val="8"/>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E1A72"/>
  </w:style>
  <w:style w:type="paragraph" w:styleId="ListParagraph">
    <w:name w:val="List Paragraph"/>
    <w:basedOn w:val="Normal"/>
    <w:qFormat/>
    <w:rsid w:val="002E1A72"/>
    <w:pPr>
      <w:ind w:left="720"/>
      <w:contextualSpacing/>
    </w:pPr>
    <w:rPr>
      <w:rFonts w:ascii="Gill Sans MT" w:eastAsia="Times New Roman" w:hAnsi="Gill Sans MT"/>
    </w:rPr>
  </w:style>
  <w:style w:type="table" w:styleId="TableGrid">
    <w:name w:val="Table Grid"/>
    <w:basedOn w:val="TableNormal"/>
    <w:uiPriority w:val="59"/>
    <w:rsid w:val="000E5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2F1789"/>
    <w:pPr>
      <w:tabs>
        <w:tab w:val="center" w:pos="4320"/>
        <w:tab w:val="right" w:pos="8640"/>
      </w:tabs>
    </w:pPr>
  </w:style>
  <w:style w:type="character" w:customStyle="1" w:styleId="HeaderChar">
    <w:name w:val="Header Char"/>
    <w:basedOn w:val="DefaultParagraphFont"/>
    <w:link w:val="Header"/>
    <w:uiPriority w:val="99"/>
    <w:rsid w:val="002F1789"/>
    <w:rPr>
      <w:sz w:val="24"/>
      <w:szCs w:val="24"/>
    </w:rPr>
  </w:style>
  <w:style w:type="paragraph" w:styleId="Footer">
    <w:name w:val="footer"/>
    <w:basedOn w:val="Normal"/>
    <w:link w:val="FooterChar"/>
    <w:uiPriority w:val="99"/>
    <w:unhideWhenUsed/>
    <w:rsid w:val="002F1789"/>
    <w:pPr>
      <w:tabs>
        <w:tab w:val="center" w:pos="4320"/>
        <w:tab w:val="right" w:pos="8640"/>
      </w:tabs>
    </w:pPr>
  </w:style>
  <w:style w:type="character" w:customStyle="1" w:styleId="FooterChar">
    <w:name w:val="Footer Char"/>
    <w:basedOn w:val="DefaultParagraphFont"/>
    <w:link w:val="Footer"/>
    <w:uiPriority w:val="99"/>
    <w:rsid w:val="002F1789"/>
    <w:rPr>
      <w:sz w:val="24"/>
      <w:szCs w:val="24"/>
    </w:rPr>
  </w:style>
  <w:style w:type="character" w:styleId="PageNumber">
    <w:name w:val="page number"/>
    <w:basedOn w:val="DefaultParagraphFont"/>
    <w:uiPriority w:val="99"/>
    <w:unhideWhenUsed/>
    <w:rsid w:val="002F1789"/>
  </w:style>
  <w:style w:type="character" w:styleId="Emphasis">
    <w:name w:val="Emphasis"/>
    <w:basedOn w:val="DefaultParagraphFont"/>
    <w:uiPriority w:val="20"/>
    <w:qFormat/>
    <w:rsid w:val="00F55811"/>
    <w:rPr>
      <w:rFonts w:ascii="Calibri" w:hAnsi="Calibri" w:cs="Times New Roman"/>
      <w:b/>
      <w:i/>
      <w:iCs/>
    </w:rPr>
  </w:style>
  <w:style w:type="character" w:customStyle="1" w:styleId="Heading1Char">
    <w:name w:val="Heading 1 Char"/>
    <w:basedOn w:val="DefaultParagraphFont"/>
    <w:link w:val="Heading1"/>
    <w:uiPriority w:val="99"/>
    <w:rsid w:val="00D7463B"/>
    <w:rPr>
      <w:rFonts w:ascii="Bookman Old Style" w:eastAsia="Times New Roman" w:hAnsi="Bookman Old Style"/>
      <w:b/>
      <w:bCs/>
      <w:color w:val="9B2D1F"/>
      <w:kern w:val="32"/>
      <w:sz w:val="32"/>
      <w:szCs w:val="32"/>
    </w:rPr>
  </w:style>
  <w:style w:type="character" w:customStyle="1" w:styleId="Heading2Char">
    <w:name w:val="Heading 2 Char"/>
    <w:basedOn w:val="DefaultParagraphFont"/>
    <w:link w:val="Heading2"/>
    <w:uiPriority w:val="99"/>
    <w:rsid w:val="00D7463B"/>
    <w:rPr>
      <w:rFonts w:eastAsia="Times New Roman"/>
      <w:b/>
      <w:bCs/>
      <w:i/>
      <w:iCs/>
      <w:sz w:val="28"/>
      <w:szCs w:val="28"/>
    </w:rPr>
  </w:style>
  <w:style w:type="character" w:customStyle="1" w:styleId="Heading3Char">
    <w:name w:val="Heading 3 Char"/>
    <w:basedOn w:val="DefaultParagraphFont"/>
    <w:link w:val="Heading3"/>
    <w:uiPriority w:val="99"/>
    <w:rsid w:val="00D7463B"/>
    <w:rPr>
      <w:rFonts w:ascii="Gill Sans MT" w:eastAsia="Times New Roman" w:hAnsi="Gill Sans MT"/>
      <w:b/>
      <w:bCs/>
      <w:szCs w:val="26"/>
    </w:rPr>
  </w:style>
  <w:style w:type="character" w:customStyle="1" w:styleId="Heading4Char">
    <w:name w:val="Heading 4 Char"/>
    <w:basedOn w:val="DefaultParagraphFont"/>
    <w:link w:val="Heading4"/>
    <w:uiPriority w:val="99"/>
    <w:rsid w:val="00D7463B"/>
    <w:rPr>
      <w:rFonts w:ascii="Gill Sans MT" w:eastAsia="Times New Roman" w:hAnsi="Gill Sans MT"/>
      <w:b/>
      <w:bCs/>
      <w:sz w:val="28"/>
      <w:szCs w:val="28"/>
    </w:rPr>
  </w:style>
  <w:style w:type="character" w:customStyle="1" w:styleId="Heading5Char">
    <w:name w:val="Heading 5 Char"/>
    <w:basedOn w:val="DefaultParagraphFont"/>
    <w:link w:val="Heading5"/>
    <w:uiPriority w:val="99"/>
    <w:rsid w:val="00D7463B"/>
    <w:rPr>
      <w:rFonts w:ascii="Gill Sans MT" w:eastAsia="Times New Roman" w:hAnsi="Gill Sans MT"/>
      <w:b/>
      <w:bCs/>
      <w:i/>
      <w:iCs/>
      <w:sz w:val="26"/>
      <w:szCs w:val="26"/>
    </w:rPr>
  </w:style>
  <w:style w:type="character" w:customStyle="1" w:styleId="Heading6Char">
    <w:name w:val="Heading 6 Char"/>
    <w:basedOn w:val="DefaultParagraphFont"/>
    <w:link w:val="Heading6"/>
    <w:uiPriority w:val="99"/>
    <w:rsid w:val="00D7463B"/>
    <w:rPr>
      <w:rFonts w:ascii="Gill Sans MT" w:eastAsia="Times New Roman" w:hAnsi="Gill Sans MT"/>
      <w:b/>
      <w:bCs/>
      <w:sz w:val="22"/>
      <w:szCs w:val="22"/>
    </w:rPr>
  </w:style>
  <w:style w:type="character" w:customStyle="1" w:styleId="Heading7Char">
    <w:name w:val="Heading 7 Char"/>
    <w:basedOn w:val="DefaultParagraphFont"/>
    <w:link w:val="Heading7"/>
    <w:uiPriority w:val="99"/>
    <w:rsid w:val="00D7463B"/>
    <w:rPr>
      <w:rFonts w:ascii="Gill Sans MT" w:eastAsia="Times New Roman" w:hAnsi="Gill Sans MT"/>
    </w:rPr>
  </w:style>
  <w:style w:type="character" w:customStyle="1" w:styleId="Heading8Char">
    <w:name w:val="Heading 8 Char"/>
    <w:basedOn w:val="DefaultParagraphFont"/>
    <w:link w:val="Heading8"/>
    <w:uiPriority w:val="99"/>
    <w:rsid w:val="00D7463B"/>
    <w:rPr>
      <w:rFonts w:ascii="Gill Sans MT" w:eastAsia="Times New Roman" w:hAnsi="Gill Sans MT"/>
      <w:i/>
      <w:iCs/>
    </w:rPr>
  </w:style>
  <w:style w:type="character" w:customStyle="1" w:styleId="Heading9Char">
    <w:name w:val="Heading 9 Char"/>
    <w:basedOn w:val="DefaultParagraphFont"/>
    <w:link w:val="Heading9"/>
    <w:uiPriority w:val="99"/>
    <w:rsid w:val="00D7463B"/>
    <w:rPr>
      <w:rFonts w:eastAsia="Times New Roman"/>
      <w:sz w:val="22"/>
      <w:szCs w:val="22"/>
    </w:rPr>
  </w:style>
  <w:style w:type="paragraph" w:styleId="Title">
    <w:name w:val="Title"/>
    <w:basedOn w:val="Normal"/>
    <w:next w:val="Normal"/>
    <w:link w:val="TitleChar"/>
    <w:uiPriority w:val="99"/>
    <w:qFormat/>
    <w:rsid w:val="00D7463B"/>
    <w:pPr>
      <w:spacing w:before="240" w:after="60"/>
      <w:jc w:val="center"/>
      <w:outlineLvl w:val="0"/>
    </w:pPr>
    <w:rPr>
      <w:rFonts w:eastAsia="Times New Roman"/>
      <w:b/>
      <w:bCs/>
      <w:kern w:val="28"/>
      <w:sz w:val="32"/>
      <w:szCs w:val="32"/>
    </w:rPr>
  </w:style>
  <w:style w:type="character" w:customStyle="1" w:styleId="TitleChar">
    <w:name w:val="Title Char"/>
    <w:basedOn w:val="DefaultParagraphFont"/>
    <w:link w:val="Title"/>
    <w:uiPriority w:val="99"/>
    <w:rsid w:val="00D7463B"/>
    <w:rPr>
      <w:rFonts w:eastAsia="Times New Roman"/>
      <w:b/>
      <w:bCs/>
      <w:kern w:val="28"/>
      <w:sz w:val="32"/>
      <w:szCs w:val="32"/>
    </w:rPr>
  </w:style>
  <w:style w:type="paragraph" w:styleId="Subtitle">
    <w:name w:val="Subtitle"/>
    <w:basedOn w:val="Normal"/>
    <w:next w:val="Normal"/>
    <w:link w:val="SubtitleChar"/>
    <w:uiPriority w:val="99"/>
    <w:qFormat/>
    <w:rsid w:val="00D7463B"/>
    <w:pPr>
      <w:spacing w:after="60"/>
      <w:jc w:val="center"/>
      <w:outlineLvl w:val="1"/>
    </w:pPr>
    <w:rPr>
      <w:rFonts w:eastAsia="Times New Roman"/>
    </w:rPr>
  </w:style>
  <w:style w:type="character" w:customStyle="1" w:styleId="SubtitleChar">
    <w:name w:val="Subtitle Char"/>
    <w:basedOn w:val="DefaultParagraphFont"/>
    <w:link w:val="Subtitle"/>
    <w:uiPriority w:val="99"/>
    <w:rsid w:val="00D7463B"/>
    <w:rPr>
      <w:rFonts w:eastAsia="Times New Roman"/>
    </w:rPr>
  </w:style>
  <w:style w:type="character" w:styleId="Strong">
    <w:name w:val="Strong"/>
    <w:basedOn w:val="DefaultParagraphFont"/>
    <w:uiPriority w:val="99"/>
    <w:qFormat/>
    <w:rsid w:val="00D7463B"/>
    <w:rPr>
      <w:rFonts w:cs="Times New Roman"/>
      <w:b/>
      <w:bCs/>
    </w:rPr>
  </w:style>
  <w:style w:type="paragraph" w:styleId="NoSpacing">
    <w:name w:val="No Spacing"/>
    <w:basedOn w:val="Normal"/>
    <w:uiPriority w:val="99"/>
    <w:qFormat/>
    <w:rsid w:val="00D7463B"/>
    <w:rPr>
      <w:rFonts w:ascii="Gill Sans MT" w:eastAsia="Times New Roman" w:hAnsi="Gill Sans MT"/>
      <w:szCs w:val="32"/>
    </w:rPr>
  </w:style>
  <w:style w:type="paragraph" w:customStyle="1" w:styleId="MediumGrid1-Accent21">
    <w:name w:val="Medium Grid 1 - Accent 21"/>
    <w:basedOn w:val="Normal"/>
    <w:qFormat/>
    <w:rsid w:val="00D7463B"/>
    <w:pPr>
      <w:ind w:left="720"/>
      <w:contextualSpacing/>
    </w:pPr>
    <w:rPr>
      <w:rFonts w:ascii="Gill Sans MT" w:eastAsia="Times New Roman" w:hAnsi="Gill Sans MT"/>
    </w:rPr>
  </w:style>
  <w:style w:type="paragraph" w:customStyle="1" w:styleId="MediumGrid2-Accent21">
    <w:name w:val="Medium Grid 2 - Accent 21"/>
    <w:basedOn w:val="Normal"/>
    <w:next w:val="Normal"/>
    <w:link w:val="MediumGrid2-Accent2Char"/>
    <w:uiPriority w:val="99"/>
    <w:qFormat/>
    <w:rsid w:val="00D7463B"/>
    <w:rPr>
      <w:rFonts w:ascii="Gill Sans MT" w:eastAsia="Times New Roman" w:hAnsi="Gill Sans MT"/>
      <w:i/>
    </w:rPr>
  </w:style>
  <w:style w:type="character" w:customStyle="1" w:styleId="MediumGrid2-Accent2Char">
    <w:name w:val="Medium Grid 2 - Accent 2 Char"/>
    <w:basedOn w:val="DefaultParagraphFont"/>
    <w:link w:val="MediumGrid2-Accent21"/>
    <w:uiPriority w:val="99"/>
    <w:locked/>
    <w:rsid w:val="00D7463B"/>
    <w:rPr>
      <w:rFonts w:ascii="Gill Sans MT" w:eastAsia="Times New Roman" w:hAnsi="Gill Sans MT"/>
      <w:i/>
    </w:rPr>
  </w:style>
  <w:style w:type="paragraph" w:customStyle="1" w:styleId="MediumGrid3-Accent21">
    <w:name w:val="Medium Grid 3 - Accent 21"/>
    <w:basedOn w:val="Normal"/>
    <w:next w:val="Normal"/>
    <w:link w:val="MediumGrid3-Accent2Char"/>
    <w:uiPriority w:val="99"/>
    <w:qFormat/>
    <w:rsid w:val="00D7463B"/>
    <w:pPr>
      <w:ind w:left="720" w:right="720"/>
    </w:pPr>
    <w:rPr>
      <w:rFonts w:ascii="Gill Sans MT" w:eastAsia="Times New Roman" w:hAnsi="Gill Sans MT"/>
      <w:b/>
      <w:i/>
      <w:szCs w:val="22"/>
    </w:rPr>
  </w:style>
  <w:style w:type="character" w:customStyle="1" w:styleId="MediumGrid3-Accent2Char">
    <w:name w:val="Medium Grid 3 - Accent 2 Char"/>
    <w:basedOn w:val="DefaultParagraphFont"/>
    <w:link w:val="MediumGrid3-Accent21"/>
    <w:uiPriority w:val="99"/>
    <w:locked/>
    <w:rsid w:val="00D7463B"/>
    <w:rPr>
      <w:rFonts w:ascii="Gill Sans MT" w:eastAsia="Times New Roman" w:hAnsi="Gill Sans MT"/>
      <w:b/>
      <w:i/>
      <w:szCs w:val="22"/>
    </w:rPr>
  </w:style>
  <w:style w:type="character" w:styleId="SubtleEmphasis">
    <w:name w:val="Subtle Emphasis"/>
    <w:basedOn w:val="DefaultParagraphFont"/>
    <w:uiPriority w:val="99"/>
    <w:qFormat/>
    <w:rsid w:val="00D7463B"/>
    <w:rPr>
      <w:rFonts w:cs="Times New Roman"/>
      <w:i/>
      <w:color w:val="5A5A5A"/>
    </w:rPr>
  </w:style>
  <w:style w:type="character" w:styleId="IntenseEmphasis">
    <w:name w:val="Intense Emphasis"/>
    <w:basedOn w:val="DefaultParagraphFont"/>
    <w:uiPriority w:val="99"/>
    <w:qFormat/>
    <w:rsid w:val="00D7463B"/>
    <w:rPr>
      <w:rFonts w:cs="Times New Roman"/>
      <w:b/>
      <w:i/>
      <w:sz w:val="24"/>
      <w:szCs w:val="24"/>
      <w:u w:val="single"/>
    </w:rPr>
  </w:style>
  <w:style w:type="character" w:styleId="SubtleReference">
    <w:name w:val="Subtle Reference"/>
    <w:basedOn w:val="DefaultParagraphFont"/>
    <w:uiPriority w:val="99"/>
    <w:qFormat/>
    <w:rsid w:val="00D7463B"/>
    <w:rPr>
      <w:rFonts w:cs="Times New Roman"/>
      <w:sz w:val="24"/>
      <w:szCs w:val="24"/>
      <w:u w:val="single"/>
    </w:rPr>
  </w:style>
  <w:style w:type="character" w:styleId="IntenseReference">
    <w:name w:val="Intense Reference"/>
    <w:basedOn w:val="DefaultParagraphFont"/>
    <w:uiPriority w:val="99"/>
    <w:qFormat/>
    <w:rsid w:val="00D7463B"/>
    <w:rPr>
      <w:rFonts w:cs="Times New Roman"/>
      <w:b/>
      <w:sz w:val="24"/>
      <w:u w:val="single"/>
    </w:rPr>
  </w:style>
  <w:style w:type="character" w:styleId="BookTitle">
    <w:name w:val="Book Title"/>
    <w:basedOn w:val="DefaultParagraphFont"/>
    <w:uiPriority w:val="99"/>
    <w:qFormat/>
    <w:rsid w:val="00D7463B"/>
    <w:rPr>
      <w:rFonts w:ascii="Cambria" w:hAnsi="Cambria" w:cs="Times New Roman"/>
      <w:b/>
      <w:i/>
      <w:sz w:val="24"/>
      <w:szCs w:val="24"/>
    </w:rPr>
  </w:style>
  <w:style w:type="paragraph" w:styleId="TOCHeading">
    <w:name w:val="TOC Heading"/>
    <w:basedOn w:val="Heading1"/>
    <w:next w:val="Normal"/>
    <w:uiPriority w:val="99"/>
    <w:qFormat/>
    <w:rsid w:val="00D7463B"/>
    <w:pPr>
      <w:outlineLvl w:val="9"/>
    </w:pPr>
  </w:style>
  <w:style w:type="character" w:styleId="Hyperlink">
    <w:name w:val="Hyperlink"/>
    <w:basedOn w:val="DefaultParagraphFont"/>
    <w:uiPriority w:val="99"/>
    <w:rsid w:val="00D7463B"/>
    <w:rPr>
      <w:rFonts w:cs="Times New Roman"/>
      <w:color w:val="0000FF"/>
      <w:u w:val="single"/>
    </w:rPr>
  </w:style>
  <w:style w:type="paragraph" w:styleId="BalloonText">
    <w:name w:val="Balloon Text"/>
    <w:basedOn w:val="Normal"/>
    <w:link w:val="BalloonTextChar"/>
    <w:uiPriority w:val="99"/>
    <w:rsid w:val="00D7463B"/>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D7463B"/>
    <w:rPr>
      <w:rFonts w:ascii="Tahoma" w:eastAsia="Times New Roman" w:hAnsi="Tahoma" w:cs="Tahoma"/>
      <w:sz w:val="16"/>
      <w:szCs w:val="16"/>
    </w:rPr>
  </w:style>
  <w:style w:type="character" w:styleId="CommentReference">
    <w:name w:val="annotation reference"/>
    <w:basedOn w:val="DefaultParagraphFont"/>
    <w:uiPriority w:val="99"/>
    <w:rsid w:val="00D7463B"/>
    <w:rPr>
      <w:rFonts w:cs="Times New Roman"/>
      <w:sz w:val="16"/>
      <w:szCs w:val="16"/>
    </w:rPr>
  </w:style>
  <w:style w:type="paragraph" w:styleId="CommentText">
    <w:name w:val="annotation text"/>
    <w:basedOn w:val="Normal"/>
    <w:link w:val="CommentTextChar"/>
    <w:uiPriority w:val="99"/>
    <w:rsid w:val="00D7463B"/>
    <w:rPr>
      <w:rFonts w:ascii="Gill Sans MT" w:eastAsia="Times New Roman" w:hAnsi="Gill Sans MT"/>
      <w:sz w:val="20"/>
      <w:szCs w:val="20"/>
    </w:rPr>
  </w:style>
  <w:style w:type="character" w:customStyle="1" w:styleId="CommentTextChar">
    <w:name w:val="Comment Text Char"/>
    <w:basedOn w:val="DefaultParagraphFont"/>
    <w:link w:val="CommentText"/>
    <w:uiPriority w:val="99"/>
    <w:rsid w:val="00D7463B"/>
    <w:rPr>
      <w:rFonts w:ascii="Gill Sans MT" w:eastAsia="Times New Roman" w:hAnsi="Gill Sans MT"/>
      <w:sz w:val="20"/>
      <w:szCs w:val="20"/>
    </w:rPr>
  </w:style>
  <w:style w:type="paragraph" w:styleId="CommentSubject">
    <w:name w:val="annotation subject"/>
    <w:basedOn w:val="CommentText"/>
    <w:next w:val="CommentText"/>
    <w:link w:val="CommentSubjectChar"/>
    <w:uiPriority w:val="99"/>
    <w:rsid w:val="00D7463B"/>
    <w:rPr>
      <w:b/>
      <w:bCs/>
    </w:rPr>
  </w:style>
  <w:style w:type="character" w:customStyle="1" w:styleId="CommentSubjectChar">
    <w:name w:val="Comment Subject Char"/>
    <w:basedOn w:val="CommentTextChar"/>
    <w:link w:val="CommentSubject"/>
    <w:uiPriority w:val="99"/>
    <w:rsid w:val="00D7463B"/>
    <w:rPr>
      <w:rFonts w:ascii="Gill Sans MT" w:eastAsia="Times New Roman" w:hAnsi="Gill Sans MT"/>
      <w:b/>
      <w:bCs/>
      <w:sz w:val="20"/>
      <w:szCs w:val="20"/>
    </w:rPr>
  </w:style>
  <w:style w:type="paragraph" w:customStyle="1" w:styleId="MediumList2-Accent21">
    <w:name w:val="Medium List 2 - Accent 21"/>
    <w:hidden/>
    <w:uiPriority w:val="99"/>
    <w:semiHidden/>
    <w:rsid w:val="00D7463B"/>
    <w:rPr>
      <w:rFonts w:ascii="Calibri" w:eastAsia="Times New Roman" w:hAnsi="Calibri"/>
    </w:rPr>
  </w:style>
  <w:style w:type="character" w:customStyle="1" w:styleId="apple-style-span">
    <w:name w:val="apple-style-span"/>
    <w:basedOn w:val="DefaultParagraphFont"/>
    <w:rsid w:val="00D7463B"/>
    <w:rPr>
      <w:rFonts w:cs="Times New Roman"/>
    </w:rPr>
  </w:style>
  <w:style w:type="paragraph" w:customStyle="1" w:styleId="ColorfulList-Accent11">
    <w:name w:val="Colorful List - Accent 11"/>
    <w:basedOn w:val="Normal"/>
    <w:uiPriority w:val="72"/>
    <w:qFormat/>
    <w:rsid w:val="00D7463B"/>
    <w:pPr>
      <w:ind w:left="720"/>
    </w:pPr>
    <w:rPr>
      <w:rFonts w:ascii="Gill Sans MT" w:eastAsia="Times New Roman" w:hAnsi="Gill Sans MT"/>
    </w:rPr>
  </w:style>
  <w:style w:type="paragraph" w:customStyle="1" w:styleId="MediumGrid1-Accent22">
    <w:name w:val="Medium Grid 1 - Accent 22"/>
    <w:basedOn w:val="Normal"/>
    <w:uiPriority w:val="99"/>
    <w:qFormat/>
    <w:rsid w:val="00D7463B"/>
    <w:pPr>
      <w:ind w:left="720"/>
    </w:pPr>
    <w:rPr>
      <w:rFonts w:ascii="Gill Sans MT" w:eastAsia="Times New Roman" w:hAnsi="Gill Sans MT"/>
    </w:rPr>
  </w:style>
  <w:style w:type="character" w:customStyle="1" w:styleId="msoins0">
    <w:name w:val="msoins"/>
    <w:basedOn w:val="DefaultParagraphFont"/>
    <w:rsid w:val="00D7463B"/>
  </w:style>
  <w:style w:type="paragraph" w:customStyle="1" w:styleId="MediumGrid2-Accent22">
    <w:name w:val="Medium Grid 2 - Accent 22"/>
    <w:basedOn w:val="Normal"/>
    <w:next w:val="Normal"/>
    <w:link w:val="MediumGrid2-Accent2Char1"/>
    <w:uiPriority w:val="99"/>
    <w:qFormat/>
    <w:rsid w:val="00D7463B"/>
    <w:rPr>
      <w:rFonts w:ascii="Gill Sans MT" w:eastAsia="Times New Roman" w:hAnsi="Gill Sans MT"/>
      <w:i/>
    </w:rPr>
  </w:style>
  <w:style w:type="character" w:customStyle="1" w:styleId="MediumGrid2-Accent2Char1">
    <w:name w:val="Medium Grid 2 - Accent 2 Char1"/>
    <w:basedOn w:val="DefaultParagraphFont"/>
    <w:link w:val="MediumGrid2-Accent22"/>
    <w:uiPriority w:val="99"/>
    <w:rsid w:val="00D7463B"/>
    <w:rPr>
      <w:rFonts w:ascii="Gill Sans MT" w:eastAsia="Times New Roman" w:hAnsi="Gill Sans MT"/>
      <w:i/>
    </w:rPr>
  </w:style>
  <w:style w:type="paragraph" w:customStyle="1" w:styleId="MediumGrid3-Accent22">
    <w:name w:val="Medium Grid 3 - Accent 22"/>
    <w:basedOn w:val="Normal"/>
    <w:next w:val="Normal"/>
    <w:link w:val="MediumGrid3-Accent2Char1"/>
    <w:uiPriority w:val="99"/>
    <w:qFormat/>
    <w:rsid w:val="00D7463B"/>
    <w:pPr>
      <w:ind w:left="720" w:right="720"/>
    </w:pPr>
    <w:rPr>
      <w:rFonts w:ascii="Gill Sans MT" w:eastAsia="Times New Roman" w:hAnsi="Gill Sans MT"/>
      <w:b/>
      <w:i/>
      <w:szCs w:val="22"/>
    </w:rPr>
  </w:style>
  <w:style w:type="character" w:customStyle="1" w:styleId="MediumGrid3-Accent2Char1">
    <w:name w:val="Medium Grid 3 - Accent 2 Char1"/>
    <w:basedOn w:val="DefaultParagraphFont"/>
    <w:link w:val="MediumGrid3-Accent22"/>
    <w:uiPriority w:val="99"/>
    <w:rsid w:val="00D7463B"/>
    <w:rPr>
      <w:rFonts w:ascii="Gill Sans MT" w:eastAsia="Times New Roman" w:hAnsi="Gill Sans MT"/>
      <w:b/>
      <w:i/>
      <w:szCs w:val="22"/>
    </w:rPr>
  </w:style>
  <w:style w:type="paragraph" w:customStyle="1" w:styleId="MediumList2-Accent22">
    <w:name w:val="Medium List 2 - Accent 22"/>
    <w:hidden/>
    <w:uiPriority w:val="99"/>
    <w:semiHidden/>
    <w:rsid w:val="00D7463B"/>
    <w:rPr>
      <w:rFonts w:ascii="Calibri" w:eastAsia="Times New Roman" w:hAnsi="Calibri"/>
    </w:rPr>
  </w:style>
  <w:style w:type="paragraph" w:styleId="FootnoteText">
    <w:name w:val="footnote text"/>
    <w:basedOn w:val="Normal"/>
    <w:link w:val="FootnoteTextChar"/>
    <w:rsid w:val="00D7463B"/>
    <w:rPr>
      <w:rFonts w:ascii="Gill Sans MT" w:eastAsia="Times New Roman" w:hAnsi="Gill Sans MT"/>
    </w:rPr>
  </w:style>
  <w:style w:type="character" w:customStyle="1" w:styleId="FootnoteTextChar">
    <w:name w:val="Footnote Text Char"/>
    <w:basedOn w:val="DefaultParagraphFont"/>
    <w:link w:val="FootnoteText"/>
    <w:rsid w:val="00D7463B"/>
    <w:rPr>
      <w:rFonts w:ascii="Gill Sans MT" w:eastAsia="Times New Roman" w:hAnsi="Gill Sans MT"/>
    </w:rPr>
  </w:style>
  <w:style w:type="character" w:styleId="FootnoteReference">
    <w:name w:val="footnote reference"/>
    <w:basedOn w:val="DefaultParagraphFont"/>
    <w:rsid w:val="00D7463B"/>
    <w:rPr>
      <w:vertAlign w:val="superscript"/>
    </w:rPr>
  </w:style>
  <w:style w:type="paragraph" w:styleId="NormalWeb">
    <w:name w:val="Normal (Web)"/>
    <w:basedOn w:val="Normal"/>
    <w:rsid w:val="00D7463B"/>
    <w:pPr>
      <w:spacing w:before="100" w:beforeAutospacing="1" w:after="100" w:afterAutospacing="1"/>
    </w:pPr>
    <w:rPr>
      <w:rFonts w:ascii="Times New Roman" w:eastAsia="Times New Roman" w:hAnsi="Times New Roman"/>
    </w:rPr>
  </w:style>
  <w:style w:type="paragraph" w:styleId="Revision">
    <w:name w:val="Revision"/>
    <w:hidden/>
    <w:rsid w:val="00245118"/>
  </w:style>
  <w:style w:type="character" w:styleId="FollowedHyperlink">
    <w:name w:val="FollowedHyperlink"/>
    <w:basedOn w:val="DefaultParagraphFont"/>
    <w:rsid w:val="000B27D9"/>
    <w:rPr>
      <w:color w:val="96A9A9" w:themeColor="followedHyperlink"/>
      <w:u w:val="single"/>
    </w:rPr>
  </w:style>
  <w:style w:type="paragraph" w:customStyle="1" w:styleId="aaOneColumn">
    <w:name w:val="aaOneColumn"/>
    <w:basedOn w:val="Normal"/>
    <w:qFormat/>
    <w:rsid w:val="0068250A"/>
    <w:pPr>
      <w:spacing w:before="100" w:after="160" w:line="360" w:lineRule="auto"/>
      <w:ind w:firstLine="720"/>
    </w:pPr>
    <w:rPr>
      <w:rFonts w:ascii="Gill Sans MT" w:hAnsi="Gill Sans MT"/>
      <w:sz w:val="20"/>
    </w:rPr>
  </w:style>
  <w:style w:type="paragraph" w:customStyle="1" w:styleId="aaTwoColumnNarrative">
    <w:name w:val="aaTwoColumnNarrative"/>
    <w:basedOn w:val="Normal"/>
    <w:qFormat/>
    <w:rsid w:val="0068250A"/>
    <w:pPr>
      <w:spacing w:before="100" w:after="160" w:line="360" w:lineRule="auto"/>
      <w:ind w:firstLine="450"/>
    </w:pPr>
    <w:rPr>
      <w:rFonts w:ascii="Gill Sans MT" w:hAnsi="Gill Sans MT"/>
      <w:sz w:val="20"/>
    </w:rPr>
  </w:style>
  <w:style w:type="paragraph" w:customStyle="1" w:styleId="aaStarBullet">
    <w:name w:val="aaStarBullet"/>
    <w:basedOn w:val="ListParagraph"/>
    <w:qFormat/>
    <w:rsid w:val="0068250A"/>
    <w:pPr>
      <w:numPr>
        <w:numId w:val="15"/>
      </w:numPr>
      <w:spacing w:before="100" w:after="160" w:line="360" w:lineRule="auto"/>
    </w:pPr>
    <w:rPr>
      <w:sz w:val="20"/>
    </w:rPr>
  </w:style>
  <w:style w:type="paragraph" w:customStyle="1" w:styleId="aaDirections">
    <w:name w:val="aaDirections"/>
    <w:basedOn w:val="Normal"/>
    <w:qFormat/>
    <w:rsid w:val="0068250A"/>
    <w:pPr>
      <w:spacing w:after="160" w:line="360" w:lineRule="auto"/>
    </w:pPr>
    <w:rPr>
      <w:rFonts w:ascii="Gill Sans MT" w:hAnsi="Gill Sans MT"/>
      <w:sz w:val="20"/>
    </w:rPr>
  </w:style>
  <w:style w:type="character" w:customStyle="1" w:styleId="PageNumber1">
    <w:name w:val="Page Number1"/>
    <w:rsid w:val="00575844"/>
  </w:style>
  <w:style w:type="paragraph" w:customStyle="1" w:styleId="aaSubtitle">
    <w:name w:val="aaSubtitle"/>
    <w:basedOn w:val="aaOneColumn"/>
    <w:qFormat/>
    <w:rsid w:val="0017761D"/>
    <w:pPr>
      <w:spacing w:after="0" w:line="240" w:lineRule="auto"/>
      <w:ind w:firstLine="0"/>
    </w:pPr>
    <w:rPr>
      <w:b/>
      <w:color w:val="808080" w:themeColor="background1" w:themeShade="80"/>
      <w:sz w:val="28"/>
    </w:rPr>
  </w:style>
  <w:style w:type="paragraph" w:customStyle="1" w:styleId="TaskType">
    <w:name w:val="Task Type"/>
    <w:basedOn w:val="Heading1"/>
    <w:rsid w:val="00B402E6"/>
    <w:pPr>
      <w:suppressAutoHyphens/>
    </w:pPr>
    <w:rPr>
      <w:kern w:val="1"/>
      <w:lang w:eastAsia="ar-SA"/>
    </w:rPr>
  </w:style>
  <w:style w:type="paragraph" w:customStyle="1" w:styleId="aaminorhead">
    <w:name w:val="aaminorhead"/>
    <w:basedOn w:val="Normal"/>
    <w:qFormat/>
    <w:rsid w:val="00C72145"/>
    <w:pPr>
      <w:widowControl w:val="0"/>
      <w:autoSpaceDE w:val="0"/>
      <w:autoSpaceDN w:val="0"/>
      <w:adjustRightInd w:val="0"/>
      <w:spacing w:after="120"/>
      <w:jc w:val="center"/>
      <w:outlineLvl w:val="0"/>
    </w:pPr>
    <w:rPr>
      <w:rFonts w:asciiTheme="majorHAnsi" w:eastAsia="Times New Roman" w:hAnsiTheme="majorHAnsi" w:cs="Times New Roman (Arabic)"/>
      <w:color w:val="808080" w:themeColor="background1" w:themeShade="80"/>
      <w:kern w:val="24"/>
      <w:sz w:val="28"/>
      <w:szCs w:val="72"/>
    </w:rPr>
  </w:style>
  <w:style w:type="paragraph" w:customStyle="1" w:styleId="starbullet">
    <w:name w:val="starbullet"/>
    <w:basedOn w:val="Heading2"/>
    <w:link w:val="starbulletChar"/>
    <w:qFormat/>
    <w:rsid w:val="00C72145"/>
    <w:pPr>
      <w:keepNext w:val="0"/>
      <w:widowControl w:val="0"/>
      <w:numPr>
        <w:numId w:val="33"/>
      </w:numPr>
      <w:autoSpaceDE w:val="0"/>
      <w:autoSpaceDN w:val="0"/>
      <w:adjustRightInd w:val="0"/>
      <w:spacing w:before="0" w:after="0"/>
    </w:pPr>
    <w:rPr>
      <w:rFonts w:asciiTheme="minorHAnsi" w:hAnsiTheme="minorHAnsi" w:cs="Times New Roman (Arabic)"/>
      <w:b w:val="0"/>
      <w:bCs w:val="0"/>
      <w:i w:val="0"/>
      <w:iCs w:val="0"/>
      <w:kern w:val="24"/>
      <w:sz w:val="22"/>
      <w:szCs w:val="56"/>
    </w:rPr>
  </w:style>
  <w:style w:type="character" w:customStyle="1" w:styleId="starbulletChar">
    <w:name w:val="starbullet Char"/>
    <w:basedOn w:val="Heading2Char"/>
    <w:link w:val="starbullet"/>
    <w:rsid w:val="00C72145"/>
    <w:rPr>
      <w:rFonts w:asciiTheme="minorHAnsi" w:eastAsia="Times New Roman" w:hAnsiTheme="minorHAnsi" w:cs="Times New Roman (Arabic)"/>
      <w:b w:val="0"/>
      <w:bCs w:val="0"/>
      <w:i w:val="0"/>
      <w:iCs w:val="0"/>
      <w:kern w:val="24"/>
      <w:sz w:val="22"/>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annotation text" w:uiPriority="99"/>
    <w:lsdException w:name="header" w:uiPriority="99"/>
    <w:lsdException w:name="footer" w:uiPriority="99"/>
    <w:lsdException w:name="annotation reference" w:uiPriority="99"/>
    <w:lsdException w:name="page number" w:uiPriority="99"/>
    <w:lsdException w:name="Title" w:uiPriority="99" w:qFormat="1"/>
    <w:lsdException w:name="Subtitle" w:uiPriority="99" w:qFormat="1"/>
    <w:lsdException w:name="Hyperlink" w:uiPriority="99"/>
    <w:lsdException w:name="Strong" w:uiPriority="99" w:qFormat="1"/>
    <w:lsdException w:name="Emphasis" w:uiPriority="20" w:qFormat="1"/>
    <w:lsdException w:name="annotation subject" w:uiPriority="99"/>
    <w:lsdException w:name="Balloon Text" w:uiPriority="99"/>
    <w:lsdException w:name="Table Grid" w:uiPriority="59"/>
    <w:lsdException w:name="No Spacing" w:uiPriority="99" w:qFormat="1"/>
    <w:lsdException w:name="List Paragraph" w:qFormat="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99" w:unhideWhenUsed="1" w:qFormat="1"/>
  </w:latentStyles>
  <w:style w:type="paragraph" w:default="1" w:styleId="Normal">
    <w:name w:val="Normal"/>
    <w:qFormat/>
    <w:rsid w:val="00167A2F"/>
  </w:style>
  <w:style w:type="paragraph" w:styleId="Heading1">
    <w:name w:val="heading 1"/>
    <w:basedOn w:val="Normal"/>
    <w:next w:val="Normal"/>
    <w:link w:val="Heading1Char"/>
    <w:uiPriority w:val="99"/>
    <w:qFormat/>
    <w:rsid w:val="00D7463B"/>
    <w:pPr>
      <w:keepNext/>
      <w:spacing w:before="240" w:after="60"/>
      <w:jc w:val="center"/>
      <w:outlineLvl w:val="0"/>
    </w:pPr>
    <w:rPr>
      <w:rFonts w:ascii="Bookman Old Style" w:eastAsia="Times New Roman" w:hAnsi="Bookman Old Style"/>
      <w:b/>
      <w:bCs/>
      <w:color w:val="9B2D1F"/>
      <w:kern w:val="32"/>
      <w:sz w:val="32"/>
      <w:szCs w:val="32"/>
    </w:rPr>
  </w:style>
  <w:style w:type="paragraph" w:styleId="Heading2">
    <w:name w:val="heading 2"/>
    <w:basedOn w:val="Normal"/>
    <w:next w:val="Normal"/>
    <w:link w:val="Heading2Char"/>
    <w:uiPriority w:val="99"/>
    <w:qFormat/>
    <w:rsid w:val="00D7463B"/>
    <w:pPr>
      <w:keepNext/>
      <w:spacing w:before="240" w:after="60"/>
      <w:outlineLvl w:val="1"/>
    </w:pPr>
    <w:rPr>
      <w:rFonts w:eastAsia="Times New Roman"/>
      <w:b/>
      <w:bCs/>
      <w:i/>
      <w:iCs/>
      <w:sz w:val="28"/>
      <w:szCs w:val="28"/>
    </w:rPr>
  </w:style>
  <w:style w:type="paragraph" w:styleId="Heading3">
    <w:name w:val="heading 3"/>
    <w:basedOn w:val="Normal"/>
    <w:next w:val="Normal"/>
    <w:link w:val="Heading3Char"/>
    <w:uiPriority w:val="99"/>
    <w:qFormat/>
    <w:rsid w:val="00D7463B"/>
    <w:pPr>
      <w:keepNext/>
      <w:spacing w:before="240" w:after="60"/>
      <w:outlineLvl w:val="2"/>
    </w:pPr>
    <w:rPr>
      <w:rFonts w:ascii="Gill Sans MT" w:eastAsia="Times New Roman" w:hAnsi="Gill Sans MT"/>
      <w:b/>
      <w:bCs/>
      <w:szCs w:val="26"/>
    </w:rPr>
  </w:style>
  <w:style w:type="paragraph" w:styleId="Heading4">
    <w:name w:val="heading 4"/>
    <w:basedOn w:val="Normal"/>
    <w:next w:val="Normal"/>
    <w:link w:val="Heading4Char"/>
    <w:uiPriority w:val="99"/>
    <w:qFormat/>
    <w:rsid w:val="00D7463B"/>
    <w:pPr>
      <w:keepNext/>
      <w:spacing w:before="240" w:after="60"/>
      <w:outlineLvl w:val="3"/>
    </w:pPr>
    <w:rPr>
      <w:rFonts w:ascii="Gill Sans MT" w:eastAsia="Times New Roman" w:hAnsi="Gill Sans MT"/>
      <w:b/>
      <w:bCs/>
      <w:sz w:val="28"/>
      <w:szCs w:val="28"/>
    </w:rPr>
  </w:style>
  <w:style w:type="paragraph" w:styleId="Heading5">
    <w:name w:val="heading 5"/>
    <w:basedOn w:val="Normal"/>
    <w:next w:val="Normal"/>
    <w:link w:val="Heading5Char"/>
    <w:uiPriority w:val="99"/>
    <w:qFormat/>
    <w:rsid w:val="00D7463B"/>
    <w:pPr>
      <w:spacing w:before="240" w:after="60"/>
      <w:outlineLvl w:val="4"/>
    </w:pPr>
    <w:rPr>
      <w:rFonts w:ascii="Gill Sans MT" w:eastAsia="Times New Roman" w:hAnsi="Gill Sans MT"/>
      <w:b/>
      <w:bCs/>
      <w:i/>
      <w:iCs/>
      <w:sz w:val="26"/>
      <w:szCs w:val="26"/>
    </w:rPr>
  </w:style>
  <w:style w:type="paragraph" w:styleId="Heading6">
    <w:name w:val="heading 6"/>
    <w:basedOn w:val="Normal"/>
    <w:next w:val="Normal"/>
    <w:link w:val="Heading6Char"/>
    <w:uiPriority w:val="99"/>
    <w:qFormat/>
    <w:rsid w:val="00D7463B"/>
    <w:pPr>
      <w:spacing w:before="240" w:after="60"/>
      <w:outlineLvl w:val="5"/>
    </w:pPr>
    <w:rPr>
      <w:rFonts w:ascii="Gill Sans MT" w:eastAsia="Times New Roman" w:hAnsi="Gill Sans MT"/>
      <w:b/>
      <w:bCs/>
      <w:sz w:val="22"/>
      <w:szCs w:val="22"/>
    </w:rPr>
  </w:style>
  <w:style w:type="paragraph" w:styleId="Heading7">
    <w:name w:val="heading 7"/>
    <w:basedOn w:val="Normal"/>
    <w:next w:val="Normal"/>
    <w:link w:val="Heading7Char"/>
    <w:uiPriority w:val="99"/>
    <w:qFormat/>
    <w:rsid w:val="00D7463B"/>
    <w:pPr>
      <w:spacing w:before="240" w:after="60"/>
      <w:outlineLvl w:val="6"/>
    </w:pPr>
    <w:rPr>
      <w:rFonts w:ascii="Gill Sans MT" w:eastAsia="Times New Roman" w:hAnsi="Gill Sans MT"/>
    </w:rPr>
  </w:style>
  <w:style w:type="paragraph" w:styleId="Heading8">
    <w:name w:val="heading 8"/>
    <w:basedOn w:val="Normal"/>
    <w:next w:val="Normal"/>
    <w:link w:val="Heading8Char"/>
    <w:uiPriority w:val="99"/>
    <w:qFormat/>
    <w:rsid w:val="00D7463B"/>
    <w:pPr>
      <w:spacing w:before="240" w:after="60"/>
      <w:outlineLvl w:val="7"/>
    </w:pPr>
    <w:rPr>
      <w:rFonts w:ascii="Gill Sans MT" w:eastAsia="Times New Roman" w:hAnsi="Gill Sans MT"/>
      <w:i/>
      <w:iCs/>
    </w:rPr>
  </w:style>
  <w:style w:type="paragraph" w:styleId="Heading9">
    <w:name w:val="heading 9"/>
    <w:basedOn w:val="Normal"/>
    <w:next w:val="Normal"/>
    <w:link w:val="Heading9Char"/>
    <w:uiPriority w:val="99"/>
    <w:qFormat/>
    <w:rsid w:val="00D7463B"/>
    <w:pPr>
      <w:spacing w:before="240" w:after="60"/>
      <w:outlineLvl w:val="8"/>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E1A72"/>
  </w:style>
  <w:style w:type="paragraph" w:styleId="ListParagraph">
    <w:name w:val="List Paragraph"/>
    <w:basedOn w:val="Normal"/>
    <w:qFormat/>
    <w:rsid w:val="002E1A72"/>
    <w:pPr>
      <w:ind w:left="720"/>
      <w:contextualSpacing/>
    </w:pPr>
    <w:rPr>
      <w:rFonts w:ascii="Gill Sans MT" w:eastAsia="Times New Roman" w:hAnsi="Gill Sans MT"/>
    </w:rPr>
  </w:style>
  <w:style w:type="table" w:styleId="TableGrid">
    <w:name w:val="Table Grid"/>
    <w:basedOn w:val="TableNormal"/>
    <w:uiPriority w:val="59"/>
    <w:rsid w:val="000E5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2F1789"/>
    <w:pPr>
      <w:tabs>
        <w:tab w:val="center" w:pos="4320"/>
        <w:tab w:val="right" w:pos="8640"/>
      </w:tabs>
    </w:pPr>
  </w:style>
  <w:style w:type="character" w:customStyle="1" w:styleId="HeaderChar">
    <w:name w:val="Header Char"/>
    <w:basedOn w:val="DefaultParagraphFont"/>
    <w:link w:val="Header"/>
    <w:uiPriority w:val="99"/>
    <w:rsid w:val="002F1789"/>
    <w:rPr>
      <w:sz w:val="24"/>
      <w:szCs w:val="24"/>
    </w:rPr>
  </w:style>
  <w:style w:type="paragraph" w:styleId="Footer">
    <w:name w:val="footer"/>
    <w:basedOn w:val="Normal"/>
    <w:link w:val="FooterChar"/>
    <w:uiPriority w:val="99"/>
    <w:unhideWhenUsed/>
    <w:rsid w:val="002F1789"/>
    <w:pPr>
      <w:tabs>
        <w:tab w:val="center" w:pos="4320"/>
        <w:tab w:val="right" w:pos="8640"/>
      </w:tabs>
    </w:pPr>
  </w:style>
  <w:style w:type="character" w:customStyle="1" w:styleId="FooterChar">
    <w:name w:val="Footer Char"/>
    <w:basedOn w:val="DefaultParagraphFont"/>
    <w:link w:val="Footer"/>
    <w:uiPriority w:val="99"/>
    <w:rsid w:val="002F1789"/>
    <w:rPr>
      <w:sz w:val="24"/>
      <w:szCs w:val="24"/>
    </w:rPr>
  </w:style>
  <w:style w:type="character" w:styleId="PageNumber">
    <w:name w:val="page number"/>
    <w:basedOn w:val="DefaultParagraphFont"/>
    <w:uiPriority w:val="99"/>
    <w:unhideWhenUsed/>
    <w:rsid w:val="002F1789"/>
  </w:style>
  <w:style w:type="character" w:styleId="Emphasis">
    <w:name w:val="Emphasis"/>
    <w:basedOn w:val="DefaultParagraphFont"/>
    <w:uiPriority w:val="20"/>
    <w:qFormat/>
    <w:rsid w:val="00F55811"/>
    <w:rPr>
      <w:rFonts w:ascii="Calibri" w:hAnsi="Calibri" w:cs="Times New Roman"/>
      <w:b/>
      <w:i/>
      <w:iCs/>
    </w:rPr>
  </w:style>
  <w:style w:type="character" w:customStyle="1" w:styleId="Heading1Char">
    <w:name w:val="Heading 1 Char"/>
    <w:basedOn w:val="DefaultParagraphFont"/>
    <w:link w:val="Heading1"/>
    <w:uiPriority w:val="99"/>
    <w:rsid w:val="00D7463B"/>
    <w:rPr>
      <w:rFonts w:ascii="Bookman Old Style" w:eastAsia="Times New Roman" w:hAnsi="Bookman Old Style"/>
      <w:b/>
      <w:bCs/>
      <w:color w:val="9B2D1F"/>
      <w:kern w:val="32"/>
      <w:sz w:val="32"/>
      <w:szCs w:val="32"/>
    </w:rPr>
  </w:style>
  <w:style w:type="character" w:customStyle="1" w:styleId="Heading2Char">
    <w:name w:val="Heading 2 Char"/>
    <w:basedOn w:val="DefaultParagraphFont"/>
    <w:link w:val="Heading2"/>
    <w:uiPriority w:val="99"/>
    <w:rsid w:val="00D7463B"/>
    <w:rPr>
      <w:rFonts w:eastAsia="Times New Roman"/>
      <w:b/>
      <w:bCs/>
      <w:i/>
      <w:iCs/>
      <w:sz w:val="28"/>
      <w:szCs w:val="28"/>
    </w:rPr>
  </w:style>
  <w:style w:type="character" w:customStyle="1" w:styleId="Heading3Char">
    <w:name w:val="Heading 3 Char"/>
    <w:basedOn w:val="DefaultParagraphFont"/>
    <w:link w:val="Heading3"/>
    <w:uiPriority w:val="99"/>
    <w:rsid w:val="00D7463B"/>
    <w:rPr>
      <w:rFonts w:ascii="Gill Sans MT" w:eastAsia="Times New Roman" w:hAnsi="Gill Sans MT"/>
      <w:b/>
      <w:bCs/>
      <w:szCs w:val="26"/>
    </w:rPr>
  </w:style>
  <w:style w:type="character" w:customStyle="1" w:styleId="Heading4Char">
    <w:name w:val="Heading 4 Char"/>
    <w:basedOn w:val="DefaultParagraphFont"/>
    <w:link w:val="Heading4"/>
    <w:uiPriority w:val="99"/>
    <w:rsid w:val="00D7463B"/>
    <w:rPr>
      <w:rFonts w:ascii="Gill Sans MT" w:eastAsia="Times New Roman" w:hAnsi="Gill Sans MT"/>
      <w:b/>
      <w:bCs/>
      <w:sz w:val="28"/>
      <w:szCs w:val="28"/>
    </w:rPr>
  </w:style>
  <w:style w:type="character" w:customStyle="1" w:styleId="Heading5Char">
    <w:name w:val="Heading 5 Char"/>
    <w:basedOn w:val="DefaultParagraphFont"/>
    <w:link w:val="Heading5"/>
    <w:uiPriority w:val="99"/>
    <w:rsid w:val="00D7463B"/>
    <w:rPr>
      <w:rFonts w:ascii="Gill Sans MT" w:eastAsia="Times New Roman" w:hAnsi="Gill Sans MT"/>
      <w:b/>
      <w:bCs/>
      <w:i/>
      <w:iCs/>
      <w:sz w:val="26"/>
      <w:szCs w:val="26"/>
    </w:rPr>
  </w:style>
  <w:style w:type="character" w:customStyle="1" w:styleId="Heading6Char">
    <w:name w:val="Heading 6 Char"/>
    <w:basedOn w:val="DefaultParagraphFont"/>
    <w:link w:val="Heading6"/>
    <w:uiPriority w:val="99"/>
    <w:rsid w:val="00D7463B"/>
    <w:rPr>
      <w:rFonts w:ascii="Gill Sans MT" w:eastAsia="Times New Roman" w:hAnsi="Gill Sans MT"/>
      <w:b/>
      <w:bCs/>
      <w:sz w:val="22"/>
      <w:szCs w:val="22"/>
    </w:rPr>
  </w:style>
  <w:style w:type="character" w:customStyle="1" w:styleId="Heading7Char">
    <w:name w:val="Heading 7 Char"/>
    <w:basedOn w:val="DefaultParagraphFont"/>
    <w:link w:val="Heading7"/>
    <w:uiPriority w:val="99"/>
    <w:rsid w:val="00D7463B"/>
    <w:rPr>
      <w:rFonts w:ascii="Gill Sans MT" w:eastAsia="Times New Roman" w:hAnsi="Gill Sans MT"/>
    </w:rPr>
  </w:style>
  <w:style w:type="character" w:customStyle="1" w:styleId="Heading8Char">
    <w:name w:val="Heading 8 Char"/>
    <w:basedOn w:val="DefaultParagraphFont"/>
    <w:link w:val="Heading8"/>
    <w:uiPriority w:val="99"/>
    <w:rsid w:val="00D7463B"/>
    <w:rPr>
      <w:rFonts w:ascii="Gill Sans MT" w:eastAsia="Times New Roman" w:hAnsi="Gill Sans MT"/>
      <w:i/>
      <w:iCs/>
    </w:rPr>
  </w:style>
  <w:style w:type="character" w:customStyle="1" w:styleId="Heading9Char">
    <w:name w:val="Heading 9 Char"/>
    <w:basedOn w:val="DefaultParagraphFont"/>
    <w:link w:val="Heading9"/>
    <w:uiPriority w:val="99"/>
    <w:rsid w:val="00D7463B"/>
    <w:rPr>
      <w:rFonts w:eastAsia="Times New Roman"/>
      <w:sz w:val="22"/>
      <w:szCs w:val="22"/>
    </w:rPr>
  </w:style>
  <w:style w:type="paragraph" w:styleId="Title">
    <w:name w:val="Title"/>
    <w:basedOn w:val="Normal"/>
    <w:next w:val="Normal"/>
    <w:link w:val="TitleChar"/>
    <w:uiPriority w:val="99"/>
    <w:qFormat/>
    <w:rsid w:val="00D7463B"/>
    <w:pPr>
      <w:spacing w:before="240" w:after="60"/>
      <w:jc w:val="center"/>
      <w:outlineLvl w:val="0"/>
    </w:pPr>
    <w:rPr>
      <w:rFonts w:eastAsia="Times New Roman"/>
      <w:b/>
      <w:bCs/>
      <w:kern w:val="28"/>
      <w:sz w:val="32"/>
      <w:szCs w:val="32"/>
    </w:rPr>
  </w:style>
  <w:style w:type="character" w:customStyle="1" w:styleId="TitleChar">
    <w:name w:val="Title Char"/>
    <w:basedOn w:val="DefaultParagraphFont"/>
    <w:link w:val="Title"/>
    <w:uiPriority w:val="99"/>
    <w:rsid w:val="00D7463B"/>
    <w:rPr>
      <w:rFonts w:eastAsia="Times New Roman"/>
      <w:b/>
      <w:bCs/>
      <w:kern w:val="28"/>
      <w:sz w:val="32"/>
      <w:szCs w:val="32"/>
    </w:rPr>
  </w:style>
  <w:style w:type="paragraph" w:styleId="Subtitle">
    <w:name w:val="Subtitle"/>
    <w:basedOn w:val="Normal"/>
    <w:next w:val="Normal"/>
    <w:link w:val="SubtitleChar"/>
    <w:uiPriority w:val="99"/>
    <w:qFormat/>
    <w:rsid w:val="00D7463B"/>
    <w:pPr>
      <w:spacing w:after="60"/>
      <w:jc w:val="center"/>
      <w:outlineLvl w:val="1"/>
    </w:pPr>
    <w:rPr>
      <w:rFonts w:eastAsia="Times New Roman"/>
    </w:rPr>
  </w:style>
  <w:style w:type="character" w:customStyle="1" w:styleId="SubtitleChar">
    <w:name w:val="Subtitle Char"/>
    <w:basedOn w:val="DefaultParagraphFont"/>
    <w:link w:val="Subtitle"/>
    <w:uiPriority w:val="99"/>
    <w:rsid w:val="00D7463B"/>
    <w:rPr>
      <w:rFonts w:eastAsia="Times New Roman"/>
    </w:rPr>
  </w:style>
  <w:style w:type="character" w:styleId="Strong">
    <w:name w:val="Strong"/>
    <w:basedOn w:val="DefaultParagraphFont"/>
    <w:uiPriority w:val="99"/>
    <w:qFormat/>
    <w:rsid w:val="00D7463B"/>
    <w:rPr>
      <w:rFonts w:cs="Times New Roman"/>
      <w:b/>
      <w:bCs/>
    </w:rPr>
  </w:style>
  <w:style w:type="paragraph" w:styleId="NoSpacing">
    <w:name w:val="No Spacing"/>
    <w:basedOn w:val="Normal"/>
    <w:uiPriority w:val="99"/>
    <w:qFormat/>
    <w:rsid w:val="00D7463B"/>
    <w:rPr>
      <w:rFonts w:ascii="Gill Sans MT" w:eastAsia="Times New Roman" w:hAnsi="Gill Sans MT"/>
      <w:szCs w:val="32"/>
    </w:rPr>
  </w:style>
  <w:style w:type="paragraph" w:customStyle="1" w:styleId="MediumGrid1-Accent21">
    <w:name w:val="Medium Grid 1 - Accent 21"/>
    <w:basedOn w:val="Normal"/>
    <w:qFormat/>
    <w:rsid w:val="00D7463B"/>
    <w:pPr>
      <w:ind w:left="720"/>
      <w:contextualSpacing/>
    </w:pPr>
    <w:rPr>
      <w:rFonts w:ascii="Gill Sans MT" w:eastAsia="Times New Roman" w:hAnsi="Gill Sans MT"/>
    </w:rPr>
  </w:style>
  <w:style w:type="paragraph" w:customStyle="1" w:styleId="MediumGrid2-Accent21">
    <w:name w:val="Medium Grid 2 - Accent 21"/>
    <w:basedOn w:val="Normal"/>
    <w:next w:val="Normal"/>
    <w:link w:val="MediumGrid2-Accent2Char"/>
    <w:uiPriority w:val="99"/>
    <w:qFormat/>
    <w:rsid w:val="00D7463B"/>
    <w:rPr>
      <w:rFonts w:ascii="Gill Sans MT" w:eastAsia="Times New Roman" w:hAnsi="Gill Sans MT"/>
      <w:i/>
    </w:rPr>
  </w:style>
  <w:style w:type="character" w:customStyle="1" w:styleId="MediumGrid2-Accent2Char">
    <w:name w:val="Medium Grid 2 - Accent 2 Char"/>
    <w:basedOn w:val="DefaultParagraphFont"/>
    <w:link w:val="MediumGrid2-Accent21"/>
    <w:uiPriority w:val="99"/>
    <w:locked/>
    <w:rsid w:val="00D7463B"/>
    <w:rPr>
      <w:rFonts w:ascii="Gill Sans MT" w:eastAsia="Times New Roman" w:hAnsi="Gill Sans MT"/>
      <w:i/>
    </w:rPr>
  </w:style>
  <w:style w:type="paragraph" w:customStyle="1" w:styleId="MediumGrid3-Accent21">
    <w:name w:val="Medium Grid 3 - Accent 21"/>
    <w:basedOn w:val="Normal"/>
    <w:next w:val="Normal"/>
    <w:link w:val="MediumGrid3-Accent2Char"/>
    <w:uiPriority w:val="99"/>
    <w:qFormat/>
    <w:rsid w:val="00D7463B"/>
    <w:pPr>
      <w:ind w:left="720" w:right="720"/>
    </w:pPr>
    <w:rPr>
      <w:rFonts w:ascii="Gill Sans MT" w:eastAsia="Times New Roman" w:hAnsi="Gill Sans MT"/>
      <w:b/>
      <w:i/>
      <w:szCs w:val="22"/>
    </w:rPr>
  </w:style>
  <w:style w:type="character" w:customStyle="1" w:styleId="MediumGrid3-Accent2Char">
    <w:name w:val="Medium Grid 3 - Accent 2 Char"/>
    <w:basedOn w:val="DefaultParagraphFont"/>
    <w:link w:val="MediumGrid3-Accent21"/>
    <w:uiPriority w:val="99"/>
    <w:locked/>
    <w:rsid w:val="00D7463B"/>
    <w:rPr>
      <w:rFonts w:ascii="Gill Sans MT" w:eastAsia="Times New Roman" w:hAnsi="Gill Sans MT"/>
      <w:b/>
      <w:i/>
      <w:szCs w:val="22"/>
    </w:rPr>
  </w:style>
  <w:style w:type="character" w:styleId="SubtleEmphasis">
    <w:name w:val="Subtle Emphasis"/>
    <w:basedOn w:val="DefaultParagraphFont"/>
    <w:uiPriority w:val="99"/>
    <w:qFormat/>
    <w:rsid w:val="00D7463B"/>
    <w:rPr>
      <w:rFonts w:cs="Times New Roman"/>
      <w:i/>
      <w:color w:val="5A5A5A"/>
    </w:rPr>
  </w:style>
  <w:style w:type="character" w:styleId="IntenseEmphasis">
    <w:name w:val="Intense Emphasis"/>
    <w:basedOn w:val="DefaultParagraphFont"/>
    <w:uiPriority w:val="99"/>
    <w:qFormat/>
    <w:rsid w:val="00D7463B"/>
    <w:rPr>
      <w:rFonts w:cs="Times New Roman"/>
      <w:b/>
      <w:i/>
      <w:sz w:val="24"/>
      <w:szCs w:val="24"/>
      <w:u w:val="single"/>
    </w:rPr>
  </w:style>
  <w:style w:type="character" w:styleId="SubtleReference">
    <w:name w:val="Subtle Reference"/>
    <w:basedOn w:val="DefaultParagraphFont"/>
    <w:uiPriority w:val="99"/>
    <w:qFormat/>
    <w:rsid w:val="00D7463B"/>
    <w:rPr>
      <w:rFonts w:cs="Times New Roman"/>
      <w:sz w:val="24"/>
      <w:szCs w:val="24"/>
      <w:u w:val="single"/>
    </w:rPr>
  </w:style>
  <w:style w:type="character" w:styleId="IntenseReference">
    <w:name w:val="Intense Reference"/>
    <w:basedOn w:val="DefaultParagraphFont"/>
    <w:uiPriority w:val="99"/>
    <w:qFormat/>
    <w:rsid w:val="00D7463B"/>
    <w:rPr>
      <w:rFonts w:cs="Times New Roman"/>
      <w:b/>
      <w:sz w:val="24"/>
      <w:u w:val="single"/>
    </w:rPr>
  </w:style>
  <w:style w:type="character" w:styleId="BookTitle">
    <w:name w:val="Book Title"/>
    <w:basedOn w:val="DefaultParagraphFont"/>
    <w:uiPriority w:val="99"/>
    <w:qFormat/>
    <w:rsid w:val="00D7463B"/>
    <w:rPr>
      <w:rFonts w:ascii="Cambria" w:hAnsi="Cambria" w:cs="Times New Roman"/>
      <w:b/>
      <w:i/>
      <w:sz w:val="24"/>
      <w:szCs w:val="24"/>
    </w:rPr>
  </w:style>
  <w:style w:type="paragraph" w:styleId="TOCHeading">
    <w:name w:val="TOC Heading"/>
    <w:basedOn w:val="Heading1"/>
    <w:next w:val="Normal"/>
    <w:uiPriority w:val="99"/>
    <w:qFormat/>
    <w:rsid w:val="00D7463B"/>
    <w:pPr>
      <w:outlineLvl w:val="9"/>
    </w:pPr>
  </w:style>
  <w:style w:type="character" w:styleId="Hyperlink">
    <w:name w:val="Hyperlink"/>
    <w:basedOn w:val="DefaultParagraphFont"/>
    <w:uiPriority w:val="99"/>
    <w:rsid w:val="00D7463B"/>
    <w:rPr>
      <w:rFonts w:cs="Times New Roman"/>
      <w:color w:val="0000FF"/>
      <w:u w:val="single"/>
    </w:rPr>
  </w:style>
  <w:style w:type="paragraph" w:styleId="BalloonText">
    <w:name w:val="Balloon Text"/>
    <w:basedOn w:val="Normal"/>
    <w:link w:val="BalloonTextChar"/>
    <w:uiPriority w:val="99"/>
    <w:rsid w:val="00D7463B"/>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D7463B"/>
    <w:rPr>
      <w:rFonts w:ascii="Tahoma" w:eastAsia="Times New Roman" w:hAnsi="Tahoma" w:cs="Tahoma"/>
      <w:sz w:val="16"/>
      <w:szCs w:val="16"/>
    </w:rPr>
  </w:style>
  <w:style w:type="character" w:styleId="CommentReference">
    <w:name w:val="annotation reference"/>
    <w:basedOn w:val="DefaultParagraphFont"/>
    <w:uiPriority w:val="99"/>
    <w:rsid w:val="00D7463B"/>
    <w:rPr>
      <w:rFonts w:cs="Times New Roman"/>
      <w:sz w:val="16"/>
      <w:szCs w:val="16"/>
    </w:rPr>
  </w:style>
  <w:style w:type="paragraph" w:styleId="CommentText">
    <w:name w:val="annotation text"/>
    <w:basedOn w:val="Normal"/>
    <w:link w:val="CommentTextChar"/>
    <w:uiPriority w:val="99"/>
    <w:rsid w:val="00D7463B"/>
    <w:rPr>
      <w:rFonts w:ascii="Gill Sans MT" w:eastAsia="Times New Roman" w:hAnsi="Gill Sans MT"/>
      <w:sz w:val="20"/>
      <w:szCs w:val="20"/>
    </w:rPr>
  </w:style>
  <w:style w:type="character" w:customStyle="1" w:styleId="CommentTextChar">
    <w:name w:val="Comment Text Char"/>
    <w:basedOn w:val="DefaultParagraphFont"/>
    <w:link w:val="CommentText"/>
    <w:uiPriority w:val="99"/>
    <w:rsid w:val="00D7463B"/>
    <w:rPr>
      <w:rFonts w:ascii="Gill Sans MT" w:eastAsia="Times New Roman" w:hAnsi="Gill Sans MT"/>
      <w:sz w:val="20"/>
      <w:szCs w:val="20"/>
    </w:rPr>
  </w:style>
  <w:style w:type="paragraph" w:styleId="CommentSubject">
    <w:name w:val="annotation subject"/>
    <w:basedOn w:val="CommentText"/>
    <w:next w:val="CommentText"/>
    <w:link w:val="CommentSubjectChar"/>
    <w:uiPriority w:val="99"/>
    <w:rsid w:val="00D7463B"/>
    <w:rPr>
      <w:b/>
      <w:bCs/>
    </w:rPr>
  </w:style>
  <w:style w:type="character" w:customStyle="1" w:styleId="CommentSubjectChar">
    <w:name w:val="Comment Subject Char"/>
    <w:basedOn w:val="CommentTextChar"/>
    <w:link w:val="CommentSubject"/>
    <w:uiPriority w:val="99"/>
    <w:rsid w:val="00D7463B"/>
    <w:rPr>
      <w:rFonts w:ascii="Gill Sans MT" w:eastAsia="Times New Roman" w:hAnsi="Gill Sans MT"/>
      <w:b/>
      <w:bCs/>
      <w:sz w:val="20"/>
      <w:szCs w:val="20"/>
    </w:rPr>
  </w:style>
  <w:style w:type="paragraph" w:customStyle="1" w:styleId="MediumList2-Accent21">
    <w:name w:val="Medium List 2 - Accent 21"/>
    <w:hidden/>
    <w:uiPriority w:val="99"/>
    <w:semiHidden/>
    <w:rsid w:val="00D7463B"/>
    <w:rPr>
      <w:rFonts w:ascii="Calibri" w:eastAsia="Times New Roman" w:hAnsi="Calibri"/>
    </w:rPr>
  </w:style>
  <w:style w:type="character" w:customStyle="1" w:styleId="apple-style-span">
    <w:name w:val="apple-style-span"/>
    <w:basedOn w:val="DefaultParagraphFont"/>
    <w:rsid w:val="00D7463B"/>
    <w:rPr>
      <w:rFonts w:cs="Times New Roman"/>
    </w:rPr>
  </w:style>
  <w:style w:type="paragraph" w:customStyle="1" w:styleId="ColorfulList-Accent11">
    <w:name w:val="Colorful List - Accent 11"/>
    <w:basedOn w:val="Normal"/>
    <w:uiPriority w:val="72"/>
    <w:qFormat/>
    <w:rsid w:val="00D7463B"/>
    <w:pPr>
      <w:ind w:left="720"/>
    </w:pPr>
    <w:rPr>
      <w:rFonts w:ascii="Gill Sans MT" w:eastAsia="Times New Roman" w:hAnsi="Gill Sans MT"/>
    </w:rPr>
  </w:style>
  <w:style w:type="paragraph" w:customStyle="1" w:styleId="MediumGrid1-Accent22">
    <w:name w:val="Medium Grid 1 - Accent 22"/>
    <w:basedOn w:val="Normal"/>
    <w:uiPriority w:val="99"/>
    <w:qFormat/>
    <w:rsid w:val="00D7463B"/>
    <w:pPr>
      <w:ind w:left="720"/>
    </w:pPr>
    <w:rPr>
      <w:rFonts w:ascii="Gill Sans MT" w:eastAsia="Times New Roman" w:hAnsi="Gill Sans MT"/>
    </w:rPr>
  </w:style>
  <w:style w:type="character" w:customStyle="1" w:styleId="msoins0">
    <w:name w:val="msoins"/>
    <w:basedOn w:val="DefaultParagraphFont"/>
    <w:rsid w:val="00D7463B"/>
  </w:style>
  <w:style w:type="paragraph" w:customStyle="1" w:styleId="MediumGrid2-Accent22">
    <w:name w:val="Medium Grid 2 - Accent 22"/>
    <w:basedOn w:val="Normal"/>
    <w:next w:val="Normal"/>
    <w:link w:val="MediumGrid2-Accent2Char1"/>
    <w:uiPriority w:val="99"/>
    <w:qFormat/>
    <w:rsid w:val="00D7463B"/>
    <w:rPr>
      <w:rFonts w:ascii="Gill Sans MT" w:eastAsia="Times New Roman" w:hAnsi="Gill Sans MT"/>
      <w:i/>
    </w:rPr>
  </w:style>
  <w:style w:type="character" w:customStyle="1" w:styleId="MediumGrid2-Accent2Char1">
    <w:name w:val="Medium Grid 2 - Accent 2 Char1"/>
    <w:basedOn w:val="DefaultParagraphFont"/>
    <w:link w:val="MediumGrid2-Accent22"/>
    <w:uiPriority w:val="99"/>
    <w:rsid w:val="00D7463B"/>
    <w:rPr>
      <w:rFonts w:ascii="Gill Sans MT" w:eastAsia="Times New Roman" w:hAnsi="Gill Sans MT"/>
      <w:i/>
    </w:rPr>
  </w:style>
  <w:style w:type="paragraph" w:customStyle="1" w:styleId="MediumGrid3-Accent22">
    <w:name w:val="Medium Grid 3 - Accent 22"/>
    <w:basedOn w:val="Normal"/>
    <w:next w:val="Normal"/>
    <w:link w:val="MediumGrid3-Accent2Char1"/>
    <w:uiPriority w:val="99"/>
    <w:qFormat/>
    <w:rsid w:val="00D7463B"/>
    <w:pPr>
      <w:ind w:left="720" w:right="720"/>
    </w:pPr>
    <w:rPr>
      <w:rFonts w:ascii="Gill Sans MT" w:eastAsia="Times New Roman" w:hAnsi="Gill Sans MT"/>
      <w:b/>
      <w:i/>
      <w:szCs w:val="22"/>
    </w:rPr>
  </w:style>
  <w:style w:type="character" w:customStyle="1" w:styleId="MediumGrid3-Accent2Char1">
    <w:name w:val="Medium Grid 3 - Accent 2 Char1"/>
    <w:basedOn w:val="DefaultParagraphFont"/>
    <w:link w:val="MediumGrid3-Accent22"/>
    <w:uiPriority w:val="99"/>
    <w:rsid w:val="00D7463B"/>
    <w:rPr>
      <w:rFonts w:ascii="Gill Sans MT" w:eastAsia="Times New Roman" w:hAnsi="Gill Sans MT"/>
      <w:b/>
      <w:i/>
      <w:szCs w:val="22"/>
    </w:rPr>
  </w:style>
  <w:style w:type="paragraph" w:customStyle="1" w:styleId="MediumList2-Accent22">
    <w:name w:val="Medium List 2 - Accent 22"/>
    <w:hidden/>
    <w:uiPriority w:val="99"/>
    <w:semiHidden/>
    <w:rsid w:val="00D7463B"/>
    <w:rPr>
      <w:rFonts w:ascii="Calibri" w:eastAsia="Times New Roman" w:hAnsi="Calibri"/>
    </w:rPr>
  </w:style>
  <w:style w:type="paragraph" w:styleId="FootnoteText">
    <w:name w:val="footnote text"/>
    <w:basedOn w:val="Normal"/>
    <w:link w:val="FootnoteTextChar"/>
    <w:rsid w:val="00D7463B"/>
    <w:rPr>
      <w:rFonts w:ascii="Gill Sans MT" w:eastAsia="Times New Roman" w:hAnsi="Gill Sans MT"/>
    </w:rPr>
  </w:style>
  <w:style w:type="character" w:customStyle="1" w:styleId="FootnoteTextChar">
    <w:name w:val="Footnote Text Char"/>
    <w:basedOn w:val="DefaultParagraphFont"/>
    <w:link w:val="FootnoteText"/>
    <w:rsid w:val="00D7463B"/>
    <w:rPr>
      <w:rFonts w:ascii="Gill Sans MT" w:eastAsia="Times New Roman" w:hAnsi="Gill Sans MT"/>
    </w:rPr>
  </w:style>
  <w:style w:type="character" w:styleId="FootnoteReference">
    <w:name w:val="footnote reference"/>
    <w:basedOn w:val="DefaultParagraphFont"/>
    <w:rsid w:val="00D7463B"/>
    <w:rPr>
      <w:vertAlign w:val="superscript"/>
    </w:rPr>
  </w:style>
  <w:style w:type="paragraph" w:styleId="NormalWeb">
    <w:name w:val="Normal (Web)"/>
    <w:basedOn w:val="Normal"/>
    <w:rsid w:val="00D7463B"/>
    <w:pPr>
      <w:spacing w:before="100" w:beforeAutospacing="1" w:after="100" w:afterAutospacing="1"/>
    </w:pPr>
    <w:rPr>
      <w:rFonts w:ascii="Times New Roman" w:eastAsia="Times New Roman" w:hAnsi="Times New Roman"/>
    </w:rPr>
  </w:style>
  <w:style w:type="paragraph" w:styleId="Revision">
    <w:name w:val="Revision"/>
    <w:hidden/>
    <w:rsid w:val="00245118"/>
  </w:style>
  <w:style w:type="character" w:styleId="FollowedHyperlink">
    <w:name w:val="FollowedHyperlink"/>
    <w:basedOn w:val="DefaultParagraphFont"/>
    <w:rsid w:val="000B27D9"/>
    <w:rPr>
      <w:color w:val="96A9A9" w:themeColor="followedHyperlink"/>
      <w:u w:val="single"/>
    </w:rPr>
  </w:style>
  <w:style w:type="paragraph" w:customStyle="1" w:styleId="aaOneColumn">
    <w:name w:val="aaOneColumn"/>
    <w:basedOn w:val="Normal"/>
    <w:qFormat/>
    <w:rsid w:val="0068250A"/>
    <w:pPr>
      <w:spacing w:before="100" w:after="160" w:line="360" w:lineRule="auto"/>
      <w:ind w:firstLine="720"/>
    </w:pPr>
    <w:rPr>
      <w:rFonts w:ascii="Gill Sans MT" w:hAnsi="Gill Sans MT"/>
      <w:sz w:val="20"/>
    </w:rPr>
  </w:style>
  <w:style w:type="paragraph" w:customStyle="1" w:styleId="aaTwoColumnNarrative">
    <w:name w:val="aaTwoColumnNarrative"/>
    <w:basedOn w:val="Normal"/>
    <w:qFormat/>
    <w:rsid w:val="0068250A"/>
    <w:pPr>
      <w:spacing w:before="100" w:after="160" w:line="360" w:lineRule="auto"/>
      <w:ind w:firstLine="450"/>
    </w:pPr>
    <w:rPr>
      <w:rFonts w:ascii="Gill Sans MT" w:hAnsi="Gill Sans MT"/>
      <w:sz w:val="20"/>
    </w:rPr>
  </w:style>
  <w:style w:type="paragraph" w:customStyle="1" w:styleId="aaStarBullet">
    <w:name w:val="aaStarBullet"/>
    <w:basedOn w:val="ListParagraph"/>
    <w:qFormat/>
    <w:rsid w:val="0068250A"/>
    <w:pPr>
      <w:numPr>
        <w:numId w:val="15"/>
      </w:numPr>
      <w:spacing w:before="100" w:after="160" w:line="360" w:lineRule="auto"/>
    </w:pPr>
    <w:rPr>
      <w:sz w:val="20"/>
    </w:rPr>
  </w:style>
  <w:style w:type="paragraph" w:customStyle="1" w:styleId="aaDirections">
    <w:name w:val="aaDirections"/>
    <w:basedOn w:val="Normal"/>
    <w:qFormat/>
    <w:rsid w:val="0068250A"/>
    <w:pPr>
      <w:spacing w:after="160" w:line="360" w:lineRule="auto"/>
    </w:pPr>
    <w:rPr>
      <w:rFonts w:ascii="Gill Sans MT" w:hAnsi="Gill Sans MT"/>
      <w:sz w:val="20"/>
    </w:rPr>
  </w:style>
  <w:style w:type="character" w:customStyle="1" w:styleId="PageNumber1">
    <w:name w:val="Page Number1"/>
    <w:rsid w:val="00575844"/>
  </w:style>
  <w:style w:type="paragraph" w:customStyle="1" w:styleId="aaSubtitle">
    <w:name w:val="aaSubtitle"/>
    <w:basedOn w:val="aaOneColumn"/>
    <w:qFormat/>
    <w:rsid w:val="0017761D"/>
    <w:pPr>
      <w:spacing w:after="0" w:line="240" w:lineRule="auto"/>
      <w:ind w:firstLine="0"/>
    </w:pPr>
    <w:rPr>
      <w:b/>
      <w:color w:val="808080" w:themeColor="background1" w:themeShade="80"/>
      <w:sz w:val="28"/>
    </w:rPr>
  </w:style>
  <w:style w:type="paragraph" w:customStyle="1" w:styleId="TaskType">
    <w:name w:val="Task Type"/>
    <w:basedOn w:val="Heading1"/>
    <w:rsid w:val="00B402E6"/>
    <w:pPr>
      <w:suppressAutoHyphens/>
    </w:pPr>
    <w:rPr>
      <w:kern w:val="1"/>
      <w:lang w:eastAsia="ar-SA"/>
    </w:rPr>
  </w:style>
  <w:style w:type="paragraph" w:customStyle="1" w:styleId="aaminorhead">
    <w:name w:val="aaminorhead"/>
    <w:basedOn w:val="Normal"/>
    <w:qFormat/>
    <w:rsid w:val="00C72145"/>
    <w:pPr>
      <w:widowControl w:val="0"/>
      <w:autoSpaceDE w:val="0"/>
      <w:autoSpaceDN w:val="0"/>
      <w:adjustRightInd w:val="0"/>
      <w:spacing w:after="120"/>
      <w:jc w:val="center"/>
      <w:outlineLvl w:val="0"/>
    </w:pPr>
    <w:rPr>
      <w:rFonts w:asciiTheme="majorHAnsi" w:eastAsia="Times New Roman" w:hAnsiTheme="majorHAnsi" w:cs="Times New Roman (Arabic)"/>
      <w:color w:val="808080" w:themeColor="background1" w:themeShade="80"/>
      <w:kern w:val="24"/>
      <w:sz w:val="28"/>
      <w:szCs w:val="72"/>
    </w:rPr>
  </w:style>
  <w:style w:type="paragraph" w:customStyle="1" w:styleId="starbullet">
    <w:name w:val="starbullet"/>
    <w:basedOn w:val="Heading2"/>
    <w:link w:val="starbulletChar"/>
    <w:qFormat/>
    <w:rsid w:val="00C72145"/>
    <w:pPr>
      <w:keepNext w:val="0"/>
      <w:widowControl w:val="0"/>
      <w:numPr>
        <w:numId w:val="33"/>
      </w:numPr>
      <w:autoSpaceDE w:val="0"/>
      <w:autoSpaceDN w:val="0"/>
      <w:adjustRightInd w:val="0"/>
      <w:spacing w:before="0" w:after="0"/>
    </w:pPr>
    <w:rPr>
      <w:rFonts w:asciiTheme="minorHAnsi" w:hAnsiTheme="minorHAnsi" w:cs="Times New Roman (Arabic)"/>
      <w:b w:val="0"/>
      <w:bCs w:val="0"/>
      <w:i w:val="0"/>
      <w:iCs w:val="0"/>
      <w:kern w:val="24"/>
      <w:sz w:val="22"/>
      <w:szCs w:val="56"/>
    </w:rPr>
  </w:style>
  <w:style w:type="character" w:customStyle="1" w:styleId="starbulletChar">
    <w:name w:val="starbullet Char"/>
    <w:basedOn w:val="Heading2Char"/>
    <w:link w:val="starbullet"/>
    <w:rsid w:val="00C72145"/>
    <w:rPr>
      <w:rFonts w:asciiTheme="minorHAnsi" w:eastAsia="Times New Roman" w:hAnsiTheme="minorHAnsi" w:cs="Times New Roman (Arabic)"/>
      <w:b w:val="0"/>
      <w:bCs w:val="0"/>
      <w:i w:val="0"/>
      <w:iCs w:val="0"/>
      <w:kern w:val="24"/>
      <w:sz w:val="22"/>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58AAE-3C63-48D3-AFFC-EF6CF9388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1841</Words>
  <Characters>10498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Centre College</Company>
  <LinksUpToDate>false</LinksUpToDate>
  <CharactersWithSpaces>12315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Weston</dc:creator>
  <cp:lastModifiedBy>Kelly</cp:lastModifiedBy>
  <cp:revision>2</cp:revision>
  <cp:lastPrinted>2011-07-30T21:23:00Z</cp:lastPrinted>
  <dcterms:created xsi:type="dcterms:W3CDTF">2014-02-10T03:15:00Z</dcterms:created>
  <dcterms:modified xsi:type="dcterms:W3CDTF">2014-02-10T03:15:00Z</dcterms:modified>
</cp:coreProperties>
</file>