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04" w:rsidRPr="00542391" w:rsidRDefault="009D7E7C" w:rsidP="00542391">
      <w:pPr>
        <w:jc w:val="center"/>
        <w:rPr>
          <w:b/>
        </w:rPr>
      </w:pPr>
      <w:bookmarkStart w:id="0" w:name="_GoBack"/>
      <w:bookmarkEnd w:id="0"/>
      <w:r w:rsidRPr="00542391">
        <w:rPr>
          <w:b/>
        </w:rPr>
        <w:t xml:space="preserve">Starting Points: Initial Reflection on Literacy Design Strategy </w:t>
      </w:r>
      <w:r w:rsidR="007855B3" w:rsidRPr="00542391">
        <w:rPr>
          <w:b/>
        </w:rPr>
        <w:t>(LDC)</w:t>
      </w:r>
    </w:p>
    <w:p w:rsidR="007329E4" w:rsidRDefault="00E04104">
      <w:r>
        <w:t>Name______________________</w:t>
      </w:r>
      <w:r w:rsidR="00947B17">
        <w:t>_____</w:t>
      </w:r>
      <w:r>
        <w:t>____</w:t>
      </w:r>
      <w:r>
        <w:tab/>
      </w:r>
      <w:r>
        <w:tab/>
        <w:t xml:space="preserve">                       </w:t>
      </w:r>
      <w:r w:rsidR="004A7C34">
        <w:t xml:space="preserve">        Date:  </w:t>
      </w:r>
    </w:p>
    <w:p w:rsidR="007855B3" w:rsidRDefault="005E57BD" w:rsidP="006D0FC4">
      <w:r>
        <w:t>Teachers who have implemented LDC in their classrooms have indicated impact not only on student resul</w:t>
      </w:r>
      <w:r w:rsidR="002650BB">
        <w:t xml:space="preserve">ts but also on teacher thinking and practice. This survey is </w:t>
      </w:r>
      <w:r w:rsidR="00BB54A4">
        <w:t>intended</w:t>
      </w:r>
      <w:r w:rsidR="002A7E21">
        <w:t xml:space="preserve"> </w:t>
      </w:r>
      <w:r w:rsidR="002650BB">
        <w:t xml:space="preserve">to provide an initial reflection on current student engagement and your current </w:t>
      </w:r>
      <w:r w:rsidR="00947B17">
        <w:t xml:space="preserve">practice regarding literacy. </w:t>
      </w:r>
      <w:r w:rsidR="000121BC">
        <w:t>W</w:t>
      </w:r>
      <w:r w:rsidR="00947B17">
        <w:t xml:space="preserve">e will revisit this at various points in time in our work together. </w:t>
      </w:r>
    </w:p>
    <w:p w:rsidR="006D0FC4" w:rsidRDefault="006D0FC4" w:rsidP="006D0FC4">
      <w:r>
        <w:t xml:space="preserve">Please rate the following from 1 to 5, </w:t>
      </w:r>
      <w:r w:rsidRPr="0088607D">
        <w:rPr>
          <w:u w:val="single"/>
        </w:rPr>
        <w:t>1 being the lowest</w:t>
      </w:r>
      <w:r>
        <w:t xml:space="preserve"> and </w:t>
      </w:r>
      <w:r w:rsidRPr="0088607D">
        <w:rPr>
          <w:u w:val="single"/>
        </w:rPr>
        <w:t>5 being the highest</w:t>
      </w:r>
      <w:r>
        <w:t xml:space="preserve"> possible rating, then provide a comment regarding why you think so. </w:t>
      </w:r>
    </w:p>
    <w:p w:rsidR="00491015" w:rsidRDefault="000B6476" w:rsidP="00491015">
      <w:pPr>
        <w:spacing w:after="0"/>
        <w:rPr>
          <w:b/>
        </w:rPr>
      </w:pPr>
      <w:r>
        <w:rPr>
          <w:b/>
        </w:rPr>
        <w:t>STUDENT ENGAGEMENT</w:t>
      </w:r>
    </w:p>
    <w:p w:rsidR="00491015" w:rsidRPr="00491015" w:rsidRDefault="00491015" w:rsidP="00491015">
      <w:pPr>
        <w:spacing w:after="0"/>
        <w:rPr>
          <w:b/>
          <w:sz w:val="16"/>
          <w:szCs w:val="16"/>
        </w:rPr>
      </w:pPr>
    </w:p>
    <w:p w:rsidR="00765BFD" w:rsidRDefault="00765BFD" w:rsidP="00491015">
      <w:pPr>
        <w:pStyle w:val="ListParagraph"/>
        <w:numPr>
          <w:ilvl w:val="0"/>
          <w:numId w:val="3"/>
        </w:numPr>
        <w:spacing w:after="0"/>
      </w:pPr>
      <w:r>
        <w:t xml:space="preserve">How would you rate students’ overall engagement and interest </w:t>
      </w:r>
      <w:r w:rsidRPr="00491015">
        <w:rPr>
          <w:b/>
        </w:rPr>
        <w:t>in writing</w:t>
      </w:r>
      <w:r>
        <w:t xml:space="preserve"> in your classroom?</w:t>
      </w:r>
      <w:r w:rsidR="00A9149F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845DD" w:rsidRPr="00C11649" w:rsidTr="00C11649">
        <w:trPr>
          <w:jc w:val="center"/>
        </w:trPr>
        <w:tc>
          <w:tcPr>
            <w:tcW w:w="1915" w:type="dxa"/>
          </w:tcPr>
          <w:p w:rsidR="00E845DD" w:rsidRPr="00C11649" w:rsidRDefault="00E845DD" w:rsidP="00E845DD">
            <w:pPr>
              <w:jc w:val="center"/>
              <w:rPr>
                <w:b/>
              </w:rPr>
            </w:pPr>
            <w:r w:rsidRPr="00C11649">
              <w:rPr>
                <w:b/>
              </w:rPr>
              <w:t>1</w:t>
            </w:r>
          </w:p>
        </w:tc>
        <w:tc>
          <w:tcPr>
            <w:tcW w:w="1915" w:type="dxa"/>
          </w:tcPr>
          <w:p w:rsidR="00E845DD" w:rsidRPr="00C11649" w:rsidRDefault="00E845DD" w:rsidP="00E845DD">
            <w:pPr>
              <w:jc w:val="center"/>
              <w:rPr>
                <w:b/>
              </w:rPr>
            </w:pPr>
            <w:r w:rsidRPr="00C11649">
              <w:rPr>
                <w:b/>
              </w:rPr>
              <w:t>2</w:t>
            </w:r>
          </w:p>
        </w:tc>
        <w:tc>
          <w:tcPr>
            <w:tcW w:w="1915" w:type="dxa"/>
          </w:tcPr>
          <w:p w:rsidR="00E845DD" w:rsidRPr="00C11649" w:rsidRDefault="00E845DD" w:rsidP="00E845DD">
            <w:pPr>
              <w:jc w:val="center"/>
              <w:rPr>
                <w:b/>
              </w:rPr>
            </w:pPr>
            <w:r w:rsidRPr="00C11649">
              <w:rPr>
                <w:b/>
              </w:rPr>
              <w:t>3</w:t>
            </w:r>
          </w:p>
        </w:tc>
        <w:tc>
          <w:tcPr>
            <w:tcW w:w="1915" w:type="dxa"/>
          </w:tcPr>
          <w:p w:rsidR="00E845DD" w:rsidRPr="00C11649" w:rsidRDefault="00E845DD" w:rsidP="00E845DD">
            <w:pPr>
              <w:jc w:val="center"/>
              <w:rPr>
                <w:b/>
              </w:rPr>
            </w:pPr>
            <w:r w:rsidRPr="00C11649">
              <w:rPr>
                <w:b/>
              </w:rPr>
              <w:t>4</w:t>
            </w:r>
          </w:p>
        </w:tc>
        <w:tc>
          <w:tcPr>
            <w:tcW w:w="1916" w:type="dxa"/>
          </w:tcPr>
          <w:p w:rsidR="00E845DD" w:rsidRPr="00C11649" w:rsidRDefault="00E845DD" w:rsidP="00E845DD">
            <w:pPr>
              <w:jc w:val="center"/>
              <w:rPr>
                <w:b/>
              </w:rPr>
            </w:pPr>
            <w:r w:rsidRPr="00C11649">
              <w:rPr>
                <w:b/>
              </w:rPr>
              <w:t>5</w:t>
            </w:r>
          </w:p>
        </w:tc>
      </w:tr>
      <w:tr w:rsidR="00E845DD" w:rsidRPr="00C11649" w:rsidTr="00C11649">
        <w:trPr>
          <w:jc w:val="center"/>
        </w:trPr>
        <w:tc>
          <w:tcPr>
            <w:tcW w:w="1915" w:type="dxa"/>
          </w:tcPr>
          <w:p w:rsidR="006F68B6" w:rsidRDefault="00E845DD" w:rsidP="006F68B6">
            <w:pPr>
              <w:jc w:val="center"/>
              <w:rPr>
                <w:i/>
              </w:rPr>
            </w:pPr>
            <w:r w:rsidRPr="00C11649">
              <w:rPr>
                <w:i/>
              </w:rPr>
              <w:t>N</w:t>
            </w:r>
            <w:r w:rsidR="006F68B6">
              <w:rPr>
                <w:i/>
              </w:rPr>
              <w:t>EVER</w:t>
            </w:r>
          </w:p>
          <w:p w:rsidR="00E845DD" w:rsidRPr="00C11649" w:rsidRDefault="006F68B6" w:rsidP="006F68B6">
            <w:pPr>
              <w:jc w:val="center"/>
              <w:rPr>
                <w:i/>
              </w:rPr>
            </w:pPr>
            <w:r>
              <w:rPr>
                <w:i/>
              </w:rPr>
              <w:t>Engaged</w:t>
            </w:r>
          </w:p>
        </w:tc>
        <w:tc>
          <w:tcPr>
            <w:tcW w:w="1915" w:type="dxa"/>
          </w:tcPr>
          <w:p w:rsidR="00C11649" w:rsidRDefault="00C11649" w:rsidP="00C11649">
            <w:pPr>
              <w:jc w:val="center"/>
              <w:rPr>
                <w:i/>
              </w:rPr>
            </w:pPr>
            <w:r w:rsidRPr="00C11649">
              <w:rPr>
                <w:i/>
              </w:rPr>
              <w:t xml:space="preserve">Rarely </w:t>
            </w:r>
          </w:p>
          <w:p w:rsidR="00E845DD" w:rsidRPr="00C11649" w:rsidRDefault="00C11649" w:rsidP="00C11649">
            <w:pPr>
              <w:jc w:val="center"/>
              <w:rPr>
                <w:i/>
              </w:rPr>
            </w:pPr>
            <w:r w:rsidRPr="00C11649">
              <w:rPr>
                <w:i/>
              </w:rPr>
              <w:t>Engaged</w:t>
            </w:r>
          </w:p>
        </w:tc>
        <w:tc>
          <w:tcPr>
            <w:tcW w:w="1915" w:type="dxa"/>
          </w:tcPr>
          <w:p w:rsidR="00E845DD" w:rsidRPr="00C11649" w:rsidRDefault="00C11649" w:rsidP="00C11649">
            <w:pPr>
              <w:jc w:val="center"/>
              <w:rPr>
                <w:i/>
              </w:rPr>
            </w:pPr>
            <w:r w:rsidRPr="00C11649">
              <w:rPr>
                <w:i/>
              </w:rPr>
              <w:t>Sometimes Engaged</w:t>
            </w:r>
          </w:p>
        </w:tc>
        <w:tc>
          <w:tcPr>
            <w:tcW w:w="1915" w:type="dxa"/>
          </w:tcPr>
          <w:p w:rsidR="00C11649" w:rsidRDefault="00E845DD" w:rsidP="00C11649">
            <w:pPr>
              <w:jc w:val="center"/>
              <w:rPr>
                <w:i/>
              </w:rPr>
            </w:pPr>
            <w:r w:rsidRPr="00C11649">
              <w:rPr>
                <w:i/>
              </w:rPr>
              <w:t>Engaged</w:t>
            </w:r>
            <w:r w:rsidR="00C11649">
              <w:rPr>
                <w:i/>
              </w:rPr>
              <w:t xml:space="preserve"> M</w:t>
            </w:r>
            <w:r w:rsidR="00C11649" w:rsidRPr="00C11649">
              <w:rPr>
                <w:i/>
              </w:rPr>
              <w:t xml:space="preserve">ost </w:t>
            </w:r>
          </w:p>
          <w:p w:rsidR="00E845DD" w:rsidRPr="00C11649" w:rsidRDefault="00C11649" w:rsidP="00C11649">
            <w:pPr>
              <w:jc w:val="center"/>
              <w:rPr>
                <w:i/>
              </w:rPr>
            </w:pPr>
            <w:r w:rsidRPr="00C11649">
              <w:rPr>
                <w:i/>
              </w:rPr>
              <w:t>of the time</w:t>
            </w:r>
          </w:p>
        </w:tc>
        <w:tc>
          <w:tcPr>
            <w:tcW w:w="1916" w:type="dxa"/>
          </w:tcPr>
          <w:p w:rsidR="00C11649" w:rsidRDefault="00E845DD" w:rsidP="00C11649">
            <w:pPr>
              <w:jc w:val="center"/>
              <w:rPr>
                <w:i/>
              </w:rPr>
            </w:pPr>
            <w:r w:rsidRPr="00C11649">
              <w:rPr>
                <w:i/>
              </w:rPr>
              <w:t xml:space="preserve">VERY </w:t>
            </w:r>
          </w:p>
          <w:p w:rsidR="00E845DD" w:rsidRPr="00C11649" w:rsidRDefault="00E845DD" w:rsidP="00C11649">
            <w:pPr>
              <w:jc w:val="center"/>
              <w:rPr>
                <w:i/>
              </w:rPr>
            </w:pPr>
            <w:r w:rsidRPr="00C11649">
              <w:rPr>
                <w:i/>
              </w:rPr>
              <w:t>Engaged</w:t>
            </w:r>
          </w:p>
        </w:tc>
      </w:tr>
    </w:tbl>
    <w:p w:rsidR="006F68B6" w:rsidRDefault="006F68B6" w:rsidP="00671E03">
      <w:pPr>
        <w:spacing w:after="0"/>
      </w:pPr>
    </w:p>
    <w:p w:rsidR="00765BFD" w:rsidRDefault="00765BFD" w:rsidP="00671E03">
      <w:pPr>
        <w:spacing w:after="0"/>
      </w:pPr>
      <w:r>
        <w:t>Why do you think so?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6F68B6" w:rsidTr="00136BDB">
        <w:tc>
          <w:tcPr>
            <w:tcW w:w="10728" w:type="dxa"/>
          </w:tcPr>
          <w:p w:rsidR="006F68B6" w:rsidRDefault="006F68B6"/>
          <w:p w:rsidR="006F68B6" w:rsidRDefault="006F68B6"/>
          <w:p w:rsidR="006F68B6" w:rsidRDefault="006F68B6"/>
          <w:p w:rsidR="006F68B6" w:rsidRDefault="006F68B6"/>
          <w:p w:rsidR="00671E03" w:rsidRDefault="00671E03"/>
          <w:p w:rsidR="00671E03" w:rsidRDefault="00671E03"/>
          <w:p w:rsidR="00671E03" w:rsidRDefault="00671E03"/>
          <w:p w:rsidR="006F68B6" w:rsidRDefault="006F68B6"/>
        </w:tc>
      </w:tr>
    </w:tbl>
    <w:p w:rsidR="00671E03" w:rsidRDefault="00671E03"/>
    <w:p w:rsidR="00765BFD" w:rsidRDefault="00765BFD" w:rsidP="0011338B">
      <w:pPr>
        <w:pStyle w:val="ListParagraph"/>
        <w:numPr>
          <w:ilvl w:val="0"/>
          <w:numId w:val="3"/>
        </w:numPr>
      </w:pPr>
      <w:r>
        <w:t xml:space="preserve">How would you rate students’ overall engagement and interest in </w:t>
      </w:r>
      <w:r w:rsidRPr="0011338B">
        <w:rPr>
          <w:b/>
        </w:rPr>
        <w:t>reading</w:t>
      </w:r>
      <w:r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71E03" w:rsidRPr="00C11649" w:rsidTr="00671F07">
        <w:trPr>
          <w:jc w:val="center"/>
        </w:trPr>
        <w:tc>
          <w:tcPr>
            <w:tcW w:w="1915" w:type="dxa"/>
          </w:tcPr>
          <w:p w:rsidR="00671E03" w:rsidRPr="00C11649" w:rsidRDefault="00671E03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1</w:t>
            </w:r>
          </w:p>
        </w:tc>
        <w:tc>
          <w:tcPr>
            <w:tcW w:w="1915" w:type="dxa"/>
          </w:tcPr>
          <w:p w:rsidR="00671E03" w:rsidRPr="00C11649" w:rsidRDefault="00671E03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2</w:t>
            </w:r>
          </w:p>
        </w:tc>
        <w:tc>
          <w:tcPr>
            <w:tcW w:w="1915" w:type="dxa"/>
          </w:tcPr>
          <w:p w:rsidR="00671E03" w:rsidRPr="00C11649" w:rsidRDefault="00671E03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3</w:t>
            </w:r>
          </w:p>
        </w:tc>
        <w:tc>
          <w:tcPr>
            <w:tcW w:w="1915" w:type="dxa"/>
          </w:tcPr>
          <w:p w:rsidR="00671E03" w:rsidRPr="00C11649" w:rsidRDefault="00671E03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4</w:t>
            </w:r>
          </w:p>
        </w:tc>
        <w:tc>
          <w:tcPr>
            <w:tcW w:w="1916" w:type="dxa"/>
          </w:tcPr>
          <w:p w:rsidR="00671E03" w:rsidRPr="00C11649" w:rsidRDefault="00671E03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5</w:t>
            </w:r>
          </w:p>
        </w:tc>
      </w:tr>
      <w:tr w:rsidR="00671E03" w:rsidRPr="00C11649" w:rsidTr="00671F07">
        <w:trPr>
          <w:jc w:val="center"/>
        </w:trPr>
        <w:tc>
          <w:tcPr>
            <w:tcW w:w="1915" w:type="dxa"/>
          </w:tcPr>
          <w:p w:rsidR="00671E03" w:rsidRDefault="00671E03" w:rsidP="00671F07">
            <w:pPr>
              <w:jc w:val="center"/>
              <w:rPr>
                <w:i/>
              </w:rPr>
            </w:pPr>
            <w:r w:rsidRPr="00C11649">
              <w:rPr>
                <w:i/>
              </w:rPr>
              <w:t>N</w:t>
            </w:r>
            <w:r>
              <w:rPr>
                <w:i/>
              </w:rPr>
              <w:t>EVER</w:t>
            </w:r>
          </w:p>
          <w:p w:rsidR="00671E03" w:rsidRPr="00C11649" w:rsidRDefault="00671E03" w:rsidP="00671F07">
            <w:pPr>
              <w:jc w:val="center"/>
              <w:rPr>
                <w:i/>
              </w:rPr>
            </w:pPr>
            <w:r>
              <w:rPr>
                <w:i/>
              </w:rPr>
              <w:t>Engaged</w:t>
            </w:r>
          </w:p>
        </w:tc>
        <w:tc>
          <w:tcPr>
            <w:tcW w:w="1915" w:type="dxa"/>
          </w:tcPr>
          <w:p w:rsidR="00671E03" w:rsidRDefault="00671E03" w:rsidP="00671F07">
            <w:pPr>
              <w:jc w:val="center"/>
              <w:rPr>
                <w:i/>
              </w:rPr>
            </w:pPr>
            <w:r w:rsidRPr="00C11649">
              <w:rPr>
                <w:i/>
              </w:rPr>
              <w:t xml:space="preserve">Rarely </w:t>
            </w:r>
          </w:p>
          <w:p w:rsidR="00671E03" w:rsidRPr="00C11649" w:rsidRDefault="00671E03" w:rsidP="00671F07">
            <w:pPr>
              <w:jc w:val="center"/>
              <w:rPr>
                <w:i/>
              </w:rPr>
            </w:pPr>
            <w:r w:rsidRPr="00C11649">
              <w:rPr>
                <w:i/>
              </w:rPr>
              <w:t>Engaged</w:t>
            </w:r>
          </w:p>
        </w:tc>
        <w:tc>
          <w:tcPr>
            <w:tcW w:w="1915" w:type="dxa"/>
          </w:tcPr>
          <w:p w:rsidR="00671E03" w:rsidRPr="00C11649" w:rsidRDefault="00671E03" w:rsidP="00671F07">
            <w:pPr>
              <w:jc w:val="center"/>
              <w:rPr>
                <w:i/>
              </w:rPr>
            </w:pPr>
            <w:r w:rsidRPr="00C11649">
              <w:rPr>
                <w:i/>
              </w:rPr>
              <w:t>Sometimes Engaged</w:t>
            </w:r>
          </w:p>
        </w:tc>
        <w:tc>
          <w:tcPr>
            <w:tcW w:w="1915" w:type="dxa"/>
          </w:tcPr>
          <w:p w:rsidR="00671E03" w:rsidRDefault="00671E03" w:rsidP="00671F07">
            <w:pPr>
              <w:jc w:val="center"/>
              <w:rPr>
                <w:i/>
              </w:rPr>
            </w:pPr>
            <w:r w:rsidRPr="00C11649">
              <w:rPr>
                <w:i/>
              </w:rPr>
              <w:t>Engaged</w:t>
            </w:r>
            <w:r>
              <w:rPr>
                <w:i/>
              </w:rPr>
              <w:t xml:space="preserve"> M</w:t>
            </w:r>
            <w:r w:rsidRPr="00C11649">
              <w:rPr>
                <w:i/>
              </w:rPr>
              <w:t xml:space="preserve">ost </w:t>
            </w:r>
          </w:p>
          <w:p w:rsidR="00671E03" w:rsidRPr="00C11649" w:rsidRDefault="00671E03" w:rsidP="00671F07">
            <w:pPr>
              <w:jc w:val="center"/>
              <w:rPr>
                <w:i/>
              </w:rPr>
            </w:pPr>
            <w:r w:rsidRPr="00C11649">
              <w:rPr>
                <w:i/>
              </w:rPr>
              <w:t>of the time</w:t>
            </w:r>
          </w:p>
        </w:tc>
        <w:tc>
          <w:tcPr>
            <w:tcW w:w="1916" w:type="dxa"/>
          </w:tcPr>
          <w:p w:rsidR="00671E03" w:rsidRDefault="00671E03" w:rsidP="00671F07">
            <w:pPr>
              <w:jc w:val="center"/>
              <w:rPr>
                <w:i/>
              </w:rPr>
            </w:pPr>
            <w:r w:rsidRPr="00C11649">
              <w:rPr>
                <w:i/>
              </w:rPr>
              <w:t xml:space="preserve">VERY </w:t>
            </w:r>
          </w:p>
          <w:p w:rsidR="00671E03" w:rsidRPr="00C11649" w:rsidRDefault="00671E03" w:rsidP="00671F07">
            <w:pPr>
              <w:jc w:val="center"/>
              <w:rPr>
                <w:i/>
              </w:rPr>
            </w:pPr>
            <w:r w:rsidRPr="00C11649">
              <w:rPr>
                <w:i/>
              </w:rPr>
              <w:t>Engaged</w:t>
            </w:r>
          </w:p>
        </w:tc>
      </w:tr>
    </w:tbl>
    <w:p w:rsidR="00671E03" w:rsidRDefault="00671E03" w:rsidP="00671E03">
      <w:pPr>
        <w:spacing w:after="0"/>
      </w:pPr>
    </w:p>
    <w:p w:rsidR="00671E03" w:rsidRDefault="00671E03" w:rsidP="00671E03">
      <w:pPr>
        <w:spacing w:after="0"/>
      </w:pPr>
      <w:r>
        <w:t>Why do you think so?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671E03" w:rsidTr="00136BDB">
        <w:tc>
          <w:tcPr>
            <w:tcW w:w="10728" w:type="dxa"/>
          </w:tcPr>
          <w:p w:rsidR="00671E03" w:rsidRDefault="00671E03" w:rsidP="00671F07"/>
          <w:p w:rsidR="00671E03" w:rsidRDefault="00671E03" w:rsidP="00671F07"/>
          <w:p w:rsidR="00671E03" w:rsidRDefault="00671E03" w:rsidP="00671F07"/>
          <w:p w:rsidR="00671E03" w:rsidRDefault="00671E03" w:rsidP="00671F07"/>
          <w:p w:rsidR="00671E03" w:rsidRDefault="00671E03" w:rsidP="00671F07"/>
          <w:p w:rsidR="00671E03" w:rsidRDefault="00671E03" w:rsidP="00671F07"/>
          <w:p w:rsidR="00671E03" w:rsidRDefault="00671E03" w:rsidP="00671F07"/>
          <w:p w:rsidR="00671E03" w:rsidRDefault="00671E03" w:rsidP="00671F07"/>
        </w:tc>
      </w:tr>
    </w:tbl>
    <w:p w:rsidR="000121BC" w:rsidRDefault="000121BC"/>
    <w:p w:rsidR="00637027" w:rsidRDefault="00637027"/>
    <w:p w:rsidR="00261DE2" w:rsidRDefault="00765BFD" w:rsidP="0011338B">
      <w:pPr>
        <w:pStyle w:val="ListParagraph"/>
        <w:numPr>
          <w:ilvl w:val="0"/>
          <w:numId w:val="3"/>
        </w:numPr>
      </w:pPr>
      <w:r>
        <w:lastRenderedPageBreak/>
        <w:t xml:space="preserve">How would you rate students’ overall </w:t>
      </w:r>
      <w:r w:rsidRPr="006D57CA">
        <w:rPr>
          <w:b/>
        </w:rPr>
        <w:t>collaborat</w:t>
      </w:r>
      <w:r w:rsidR="00261DE2" w:rsidRPr="006D57CA">
        <w:rPr>
          <w:b/>
        </w:rPr>
        <w:t>ive conversations</w:t>
      </w:r>
      <w:r w:rsidR="00261DE2"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A6B38" w:rsidRPr="00C11649" w:rsidTr="00671F07">
        <w:trPr>
          <w:jc w:val="center"/>
        </w:trPr>
        <w:tc>
          <w:tcPr>
            <w:tcW w:w="1915" w:type="dxa"/>
          </w:tcPr>
          <w:p w:rsidR="00DA6B38" w:rsidRPr="00C11649" w:rsidRDefault="00DA6B38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1</w:t>
            </w:r>
          </w:p>
        </w:tc>
        <w:tc>
          <w:tcPr>
            <w:tcW w:w="1915" w:type="dxa"/>
          </w:tcPr>
          <w:p w:rsidR="00DA6B38" w:rsidRPr="00C11649" w:rsidRDefault="00DA6B38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2</w:t>
            </w:r>
          </w:p>
        </w:tc>
        <w:tc>
          <w:tcPr>
            <w:tcW w:w="1915" w:type="dxa"/>
          </w:tcPr>
          <w:p w:rsidR="00DA6B38" w:rsidRPr="00C11649" w:rsidRDefault="00DA6B38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3</w:t>
            </w:r>
          </w:p>
        </w:tc>
        <w:tc>
          <w:tcPr>
            <w:tcW w:w="1915" w:type="dxa"/>
          </w:tcPr>
          <w:p w:rsidR="00DA6B38" w:rsidRPr="00C11649" w:rsidRDefault="00DA6B38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4</w:t>
            </w:r>
          </w:p>
        </w:tc>
        <w:tc>
          <w:tcPr>
            <w:tcW w:w="1916" w:type="dxa"/>
          </w:tcPr>
          <w:p w:rsidR="00DA6B38" w:rsidRPr="00C11649" w:rsidRDefault="00DA6B38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5</w:t>
            </w:r>
          </w:p>
        </w:tc>
      </w:tr>
      <w:tr w:rsidR="00DA6B38" w:rsidRPr="00C11649" w:rsidTr="000B6476">
        <w:trPr>
          <w:trHeight w:val="593"/>
          <w:jc w:val="center"/>
        </w:trPr>
        <w:tc>
          <w:tcPr>
            <w:tcW w:w="1915" w:type="dxa"/>
          </w:tcPr>
          <w:p w:rsidR="00DA6B38" w:rsidRDefault="00DA6B38" w:rsidP="00671F07">
            <w:pPr>
              <w:jc w:val="center"/>
              <w:rPr>
                <w:i/>
              </w:rPr>
            </w:pPr>
            <w:r w:rsidRPr="00C11649">
              <w:rPr>
                <w:i/>
              </w:rPr>
              <w:t>N</w:t>
            </w:r>
            <w:r>
              <w:rPr>
                <w:i/>
              </w:rPr>
              <w:t>EVER</w:t>
            </w:r>
          </w:p>
          <w:p w:rsidR="00DA6B38" w:rsidRPr="00C11649" w:rsidRDefault="00DA6B38" w:rsidP="00671F07">
            <w:pPr>
              <w:jc w:val="center"/>
              <w:rPr>
                <w:i/>
              </w:rPr>
            </w:pPr>
            <w:r>
              <w:rPr>
                <w:i/>
              </w:rPr>
              <w:t>Productive</w:t>
            </w:r>
          </w:p>
        </w:tc>
        <w:tc>
          <w:tcPr>
            <w:tcW w:w="1915" w:type="dxa"/>
          </w:tcPr>
          <w:p w:rsidR="00DA6B38" w:rsidRDefault="00DA6B38" w:rsidP="00671F07">
            <w:pPr>
              <w:jc w:val="center"/>
              <w:rPr>
                <w:i/>
              </w:rPr>
            </w:pPr>
            <w:r w:rsidRPr="00C11649">
              <w:rPr>
                <w:i/>
              </w:rPr>
              <w:t xml:space="preserve">Rarely </w:t>
            </w:r>
          </w:p>
          <w:p w:rsidR="00DA6B38" w:rsidRPr="00C11649" w:rsidRDefault="00DA6B38" w:rsidP="00671F07">
            <w:pPr>
              <w:jc w:val="center"/>
              <w:rPr>
                <w:i/>
              </w:rPr>
            </w:pPr>
            <w:r>
              <w:rPr>
                <w:i/>
              </w:rPr>
              <w:t>Productive</w:t>
            </w:r>
          </w:p>
        </w:tc>
        <w:tc>
          <w:tcPr>
            <w:tcW w:w="1915" w:type="dxa"/>
          </w:tcPr>
          <w:p w:rsidR="00DA6B38" w:rsidRPr="00C11649" w:rsidRDefault="00DA6B38" w:rsidP="00671F07">
            <w:pPr>
              <w:jc w:val="center"/>
              <w:rPr>
                <w:i/>
              </w:rPr>
            </w:pPr>
            <w:r>
              <w:rPr>
                <w:i/>
              </w:rPr>
              <w:t>Sometimes Productive</w:t>
            </w:r>
          </w:p>
        </w:tc>
        <w:tc>
          <w:tcPr>
            <w:tcW w:w="1915" w:type="dxa"/>
          </w:tcPr>
          <w:p w:rsidR="00DA6B38" w:rsidRDefault="00DA6B38" w:rsidP="00671F07">
            <w:pPr>
              <w:jc w:val="center"/>
              <w:rPr>
                <w:i/>
              </w:rPr>
            </w:pPr>
            <w:r>
              <w:rPr>
                <w:i/>
              </w:rPr>
              <w:t>Productive M</w:t>
            </w:r>
            <w:r w:rsidRPr="00C11649">
              <w:rPr>
                <w:i/>
              </w:rPr>
              <w:t xml:space="preserve">ost </w:t>
            </w:r>
          </w:p>
          <w:p w:rsidR="00DA6B38" w:rsidRPr="00C11649" w:rsidRDefault="00DA6B38" w:rsidP="00671F07">
            <w:pPr>
              <w:jc w:val="center"/>
              <w:rPr>
                <w:i/>
              </w:rPr>
            </w:pPr>
            <w:r w:rsidRPr="00C11649">
              <w:rPr>
                <w:i/>
              </w:rPr>
              <w:t>of the time</w:t>
            </w:r>
          </w:p>
        </w:tc>
        <w:tc>
          <w:tcPr>
            <w:tcW w:w="1916" w:type="dxa"/>
          </w:tcPr>
          <w:p w:rsidR="00DA6B38" w:rsidRDefault="00DA6B38" w:rsidP="00671F07">
            <w:pPr>
              <w:jc w:val="center"/>
              <w:rPr>
                <w:i/>
              </w:rPr>
            </w:pPr>
            <w:r w:rsidRPr="00C11649">
              <w:rPr>
                <w:i/>
              </w:rPr>
              <w:t xml:space="preserve">VERY </w:t>
            </w:r>
          </w:p>
          <w:p w:rsidR="00DA6B38" w:rsidRPr="00C11649" w:rsidRDefault="00DA6B38" w:rsidP="00671F07">
            <w:pPr>
              <w:jc w:val="center"/>
              <w:rPr>
                <w:i/>
              </w:rPr>
            </w:pPr>
            <w:r>
              <w:rPr>
                <w:i/>
              </w:rPr>
              <w:t>Productive</w:t>
            </w:r>
          </w:p>
        </w:tc>
      </w:tr>
    </w:tbl>
    <w:p w:rsidR="00DA6B38" w:rsidRDefault="00DA6B38" w:rsidP="00DA6B38">
      <w:pPr>
        <w:spacing w:after="0"/>
      </w:pPr>
    </w:p>
    <w:p w:rsidR="00DA6B38" w:rsidRDefault="00DA6B38" w:rsidP="00DA6B38">
      <w:pPr>
        <w:spacing w:after="0"/>
      </w:pPr>
      <w:r>
        <w:t>Why do you think so?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DA6B38" w:rsidTr="00136BDB">
        <w:tc>
          <w:tcPr>
            <w:tcW w:w="10728" w:type="dxa"/>
          </w:tcPr>
          <w:p w:rsidR="00DA6B38" w:rsidRDefault="00DA6B38" w:rsidP="00671F07"/>
          <w:p w:rsidR="00DA6B38" w:rsidRDefault="00DA6B38" w:rsidP="00671F07"/>
          <w:p w:rsidR="000B6476" w:rsidRDefault="000B6476" w:rsidP="00671F07"/>
          <w:p w:rsidR="000B6476" w:rsidRDefault="000B6476" w:rsidP="00671F07"/>
          <w:p w:rsidR="00DA6B38" w:rsidRDefault="00DA6B38" w:rsidP="00671F07"/>
          <w:p w:rsidR="00DA6B38" w:rsidRDefault="00DA6B38" w:rsidP="00671F07"/>
          <w:p w:rsidR="000B6476" w:rsidRDefault="000B6476" w:rsidP="00671F07"/>
        </w:tc>
      </w:tr>
    </w:tbl>
    <w:p w:rsidR="00DA6B38" w:rsidRDefault="00DA6B38" w:rsidP="009C280C">
      <w:pPr>
        <w:spacing w:after="0"/>
      </w:pPr>
    </w:p>
    <w:p w:rsidR="005D6C78" w:rsidRPr="005D6C78" w:rsidRDefault="00FB6A6E" w:rsidP="009C280C">
      <w:pPr>
        <w:spacing w:after="0"/>
        <w:rPr>
          <w:b/>
          <w:sz w:val="16"/>
          <w:szCs w:val="16"/>
        </w:rPr>
      </w:pPr>
      <w:r>
        <w:rPr>
          <w:b/>
        </w:rPr>
        <w:t xml:space="preserve">TEACHER PRACTICE </w:t>
      </w:r>
    </w:p>
    <w:p w:rsidR="00955A53" w:rsidRDefault="00955A53" w:rsidP="0011338B">
      <w:pPr>
        <w:pStyle w:val="ListParagraph"/>
        <w:numPr>
          <w:ilvl w:val="0"/>
          <w:numId w:val="3"/>
        </w:numPr>
      </w:pPr>
      <w:r>
        <w:t xml:space="preserve">What is </w:t>
      </w:r>
      <w:r w:rsidR="008E0CF7">
        <w:t>your comfort level with des</w:t>
      </w:r>
      <w:r w:rsidR="00C85A6B">
        <w:t>igning instruction that addresses the l</w:t>
      </w:r>
      <w:r w:rsidR="008E0CF7">
        <w:t>iteracy standards</w:t>
      </w:r>
      <w:r w:rsidR="00C85A6B">
        <w:t xml:space="preserve"> </w:t>
      </w:r>
      <w:r w:rsidR="00E015D1">
        <w:t xml:space="preserve">(for </w:t>
      </w:r>
      <w:r w:rsidR="00E015D1" w:rsidRPr="005D6C78">
        <w:rPr>
          <w:i/>
        </w:rPr>
        <w:t xml:space="preserve">ELA </w:t>
      </w:r>
      <w:r w:rsidR="00E015D1">
        <w:t xml:space="preserve">or </w:t>
      </w:r>
      <w:r w:rsidR="00E015D1" w:rsidRPr="005D6C78">
        <w:rPr>
          <w:i/>
        </w:rPr>
        <w:t>Literacy in History/Social Studies, Science, and Technical Subjects</w:t>
      </w:r>
      <w:r w:rsidR="00E015D1">
        <w:t xml:space="preserve">) </w:t>
      </w:r>
      <w:r w:rsidR="00C85A6B">
        <w:t>at the level of rigor intended?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E7F19" w:rsidRPr="00C11649" w:rsidTr="00671F07">
        <w:trPr>
          <w:jc w:val="center"/>
        </w:trPr>
        <w:tc>
          <w:tcPr>
            <w:tcW w:w="1915" w:type="dxa"/>
          </w:tcPr>
          <w:p w:rsidR="001E7F19" w:rsidRPr="00C11649" w:rsidRDefault="001E7F19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1</w:t>
            </w:r>
          </w:p>
        </w:tc>
        <w:tc>
          <w:tcPr>
            <w:tcW w:w="1915" w:type="dxa"/>
          </w:tcPr>
          <w:p w:rsidR="001E7F19" w:rsidRPr="00C11649" w:rsidRDefault="001E7F19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2</w:t>
            </w:r>
          </w:p>
        </w:tc>
        <w:tc>
          <w:tcPr>
            <w:tcW w:w="1915" w:type="dxa"/>
          </w:tcPr>
          <w:p w:rsidR="001E7F19" w:rsidRPr="00C11649" w:rsidRDefault="001E7F19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3</w:t>
            </w:r>
          </w:p>
        </w:tc>
        <w:tc>
          <w:tcPr>
            <w:tcW w:w="1915" w:type="dxa"/>
          </w:tcPr>
          <w:p w:rsidR="001E7F19" w:rsidRPr="00C11649" w:rsidRDefault="001E7F19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4</w:t>
            </w:r>
          </w:p>
        </w:tc>
        <w:tc>
          <w:tcPr>
            <w:tcW w:w="1916" w:type="dxa"/>
          </w:tcPr>
          <w:p w:rsidR="001E7F19" w:rsidRPr="00C11649" w:rsidRDefault="001E7F19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5</w:t>
            </w:r>
          </w:p>
        </w:tc>
      </w:tr>
      <w:tr w:rsidR="001E7F19" w:rsidRPr="00C11649" w:rsidTr="00671F07">
        <w:trPr>
          <w:trHeight w:val="593"/>
          <w:jc w:val="center"/>
        </w:trPr>
        <w:tc>
          <w:tcPr>
            <w:tcW w:w="1915" w:type="dxa"/>
          </w:tcPr>
          <w:p w:rsidR="001E7F19" w:rsidRPr="00C11649" w:rsidRDefault="001E7F19" w:rsidP="001E7F19">
            <w:pPr>
              <w:jc w:val="center"/>
              <w:rPr>
                <w:i/>
              </w:rPr>
            </w:pPr>
            <w:r w:rsidRPr="00C11649">
              <w:rPr>
                <w:i/>
              </w:rPr>
              <w:t>N</w:t>
            </w:r>
            <w:r>
              <w:rPr>
                <w:i/>
              </w:rPr>
              <w:t>OT Comfortable at ALL</w:t>
            </w:r>
          </w:p>
        </w:tc>
        <w:tc>
          <w:tcPr>
            <w:tcW w:w="1915" w:type="dxa"/>
          </w:tcPr>
          <w:p w:rsidR="001E7F19" w:rsidRPr="00C11649" w:rsidRDefault="001E7F19" w:rsidP="00671F07">
            <w:pPr>
              <w:jc w:val="center"/>
              <w:rPr>
                <w:i/>
              </w:rPr>
            </w:pPr>
            <w:r>
              <w:rPr>
                <w:i/>
              </w:rPr>
              <w:t>A little Comfortable</w:t>
            </w:r>
          </w:p>
        </w:tc>
        <w:tc>
          <w:tcPr>
            <w:tcW w:w="1915" w:type="dxa"/>
          </w:tcPr>
          <w:p w:rsidR="001E7F19" w:rsidRPr="00C11649" w:rsidRDefault="001E7F19" w:rsidP="00671F07">
            <w:pPr>
              <w:jc w:val="center"/>
              <w:rPr>
                <w:i/>
              </w:rPr>
            </w:pPr>
            <w:r>
              <w:rPr>
                <w:i/>
              </w:rPr>
              <w:t>Fairly Comfortable</w:t>
            </w:r>
          </w:p>
        </w:tc>
        <w:tc>
          <w:tcPr>
            <w:tcW w:w="1915" w:type="dxa"/>
          </w:tcPr>
          <w:p w:rsidR="001E7F19" w:rsidRDefault="001E7F19" w:rsidP="00671F07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  <w:r w:rsidRPr="00C11649">
              <w:rPr>
                <w:i/>
              </w:rPr>
              <w:t>ost</w:t>
            </w:r>
            <w:r>
              <w:rPr>
                <w:i/>
              </w:rPr>
              <w:t>ly</w:t>
            </w:r>
            <w:r w:rsidRPr="00C11649">
              <w:rPr>
                <w:i/>
              </w:rPr>
              <w:t xml:space="preserve"> </w:t>
            </w:r>
          </w:p>
          <w:p w:rsidR="001E7F19" w:rsidRPr="00C11649" w:rsidRDefault="001E7F19" w:rsidP="00671F07">
            <w:pPr>
              <w:jc w:val="center"/>
              <w:rPr>
                <w:i/>
              </w:rPr>
            </w:pPr>
            <w:r>
              <w:rPr>
                <w:i/>
              </w:rPr>
              <w:t>Comfortable</w:t>
            </w:r>
          </w:p>
        </w:tc>
        <w:tc>
          <w:tcPr>
            <w:tcW w:w="1916" w:type="dxa"/>
          </w:tcPr>
          <w:p w:rsidR="001E7F19" w:rsidRDefault="001E7F19" w:rsidP="00671F07">
            <w:pPr>
              <w:jc w:val="center"/>
              <w:rPr>
                <w:i/>
              </w:rPr>
            </w:pPr>
            <w:r w:rsidRPr="00C11649">
              <w:rPr>
                <w:i/>
              </w:rPr>
              <w:t xml:space="preserve">VERY </w:t>
            </w:r>
          </w:p>
          <w:p w:rsidR="001E7F19" w:rsidRPr="00C11649" w:rsidRDefault="001E7F19" w:rsidP="00671F07">
            <w:pPr>
              <w:jc w:val="center"/>
              <w:rPr>
                <w:i/>
              </w:rPr>
            </w:pPr>
            <w:r>
              <w:rPr>
                <w:i/>
              </w:rPr>
              <w:t>Comfortable</w:t>
            </w:r>
          </w:p>
        </w:tc>
      </w:tr>
    </w:tbl>
    <w:p w:rsidR="001E7F19" w:rsidRDefault="001E7F19" w:rsidP="001E7F19">
      <w:pPr>
        <w:spacing w:after="0"/>
      </w:pPr>
    </w:p>
    <w:p w:rsidR="001E7F19" w:rsidRDefault="001E7F19" w:rsidP="001E7F19">
      <w:pPr>
        <w:spacing w:after="0"/>
      </w:pPr>
      <w:r>
        <w:t>Why do you think so?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1E7F19" w:rsidTr="006D57CA">
        <w:tc>
          <w:tcPr>
            <w:tcW w:w="10728" w:type="dxa"/>
          </w:tcPr>
          <w:p w:rsidR="001E7F19" w:rsidRDefault="001E7F19" w:rsidP="00671F07"/>
          <w:p w:rsidR="001E7F19" w:rsidRDefault="001E7F19" w:rsidP="00671F07"/>
          <w:p w:rsidR="001E7F19" w:rsidRDefault="001E7F19" w:rsidP="00671F07"/>
          <w:p w:rsidR="001E7F19" w:rsidRDefault="001E7F19" w:rsidP="00671F07"/>
          <w:p w:rsidR="001E7F19" w:rsidRDefault="001E7F19" w:rsidP="00671F07"/>
          <w:p w:rsidR="001E7F19" w:rsidRDefault="001E7F19" w:rsidP="00671F07"/>
          <w:p w:rsidR="001E7F19" w:rsidRDefault="001E7F19" w:rsidP="00671F07"/>
        </w:tc>
      </w:tr>
    </w:tbl>
    <w:p w:rsidR="001E7F19" w:rsidRDefault="001E7F19" w:rsidP="005D6C78">
      <w:pPr>
        <w:spacing w:after="0"/>
      </w:pPr>
    </w:p>
    <w:p w:rsidR="00A243F8" w:rsidRDefault="00A243F8" w:rsidP="0011338B">
      <w:pPr>
        <w:pStyle w:val="ListParagraph"/>
        <w:numPr>
          <w:ilvl w:val="0"/>
          <w:numId w:val="3"/>
        </w:numPr>
        <w:spacing w:after="0"/>
      </w:pPr>
      <w:r>
        <w:t>What is your comfort level</w:t>
      </w:r>
      <w:r w:rsidR="00E22CB7">
        <w:t xml:space="preserve"> with</w:t>
      </w:r>
      <w:r>
        <w:t xml:space="preserve"> embedding literacy (reading/writing/speaking</w:t>
      </w:r>
      <w:r w:rsidR="00E22CB7">
        <w:t xml:space="preserve"> &amp; </w:t>
      </w:r>
      <w:r>
        <w:t>listening) strategies in your instruction to support content understanding?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D57CA" w:rsidRPr="00C11649" w:rsidTr="00671F07">
        <w:trPr>
          <w:jc w:val="center"/>
        </w:trPr>
        <w:tc>
          <w:tcPr>
            <w:tcW w:w="1915" w:type="dxa"/>
          </w:tcPr>
          <w:p w:rsidR="006D57CA" w:rsidRPr="00C11649" w:rsidRDefault="006D57CA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1</w:t>
            </w:r>
          </w:p>
        </w:tc>
        <w:tc>
          <w:tcPr>
            <w:tcW w:w="1915" w:type="dxa"/>
          </w:tcPr>
          <w:p w:rsidR="006D57CA" w:rsidRPr="00C11649" w:rsidRDefault="006D57CA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2</w:t>
            </w:r>
          </w:p>
        </w:tc>
        <w:tc>
          <w:tcPr>
            <w:tcW w:w="1915" w:type="dxa"/>
          </w:tcPr>
          <w:p w:rsidR="006D57CA" w:rsidRPr="00C11649" w:rsidRDefault="006D57CA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3</w:t>
            </w:r>
          </w:p>
        </w:tc>
        <w:tc>
          <w:tcPr>
            <w:tcW w:w="1915" w:type="dxa"/>
          </w:tcPr>
          <w:p w:rsidR="006D57CA" w:rsidRPr="00C11649" w:rsidRDefault="006D57CA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4</w:t>
            </w:r>
          </w:p>
        </w:tc>
        <w:tc>
          <w:tcPr>
            <w:tcW w:w="1916" w:type="dxa"/>
          </w:tcPr>
          <w:p w:rsidR="006D57CA" w:rsidRPr="00C11649" w:rsidRDefault="006D57CA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5</w:t>
            </w:r>
          </w:p>
        </w:tc>
      </w:tr>
      <w:tr w:rsidR="006D57CA" w:rsidRPr="00C11649" w:rsidTr="00671F07">
        <w:trPr>
          <w:trHeight w:val="593"/>
          <w:jc w:val="center"/>
        </w:trPr>
        <w:tc>
          <w:tcPr>
            <w:tcW w:w="1915" w:type="dxa"/>
          </w:tcPr>
          <w:p w:rsidR="006D57CA" w:rsidRPr="00C11649" w:rsidRDefault="006D57CA" w:rsidP="00671F07">
            <w:pPr>
              <w:jc w:val="center"/>
              <w:rPr>
                <w:i/>
              </w:rPr>
            </w:pPr>
            <w:r w:rsidRPr="00C11649">
              <w:rPr>
                <w:i/>
              </w:rPr>
              <w:t>N</w:t>
            </w:r>
            <w:r>
              <w:rPr>
                <w:i/>
              </w:rPr>
              <w:t>OT Comfortable at ALL</w:t>
            </w:r>
          </w:p>
        </w:tc>
        <w:tc>
          <w:tcPr>
            <w:tcW w:w="1915" w:type="dxa"/>
          </w:tcPr>
          <w:p w:rsidR="006D57CA" w:rsidRPr="00C11649" w:rsidRDefault="006D57CA" w:rsidP="00671F07">
            <w:pPr>
              <w:jc w:val="center"/>
              <w:rPr>
                <w:i/>
              </w:rPr>
            </w:pPr>
            <w:r>
              <w:rPr>
                <w:i/>
              </w:rPr>
              <w:t>A little Comfortable</w:t>
            </w:r>
          </w:p>
        </w:tc>
        <w:tc>
          <w:tcPr>
            <w:tcW w:w="1915" w:type="dxa"/>
          </w:tcPr>
          <w:p w:rsidR="006D57CA" w:rsidRPr="00C11649" w:rsidRDefault="006D57CA" w:rsidP="00671F07">
            <w:pPr>
              <w:jc w:val="center"/>
              <w:rPr>
                <w:i/>
              </w:rPr>
            </w:pPr>
            <w:r>
              <w:rPr>
                <w:i/>
              </w:rPr>
              <w:t>Fairly Comfortable</w:t>
            </w:r>
          </w:p>
        </w:tc>
        <w:tc>
          <w:tcPr>
            <w:tcW w:w="1915" w:type="dxa"/>
          </w:tcPr>
          <w:p w:rsidR="006D57CA" w:rsidRDefault="006D57CA" w:rsidP="00671F07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  <w:r w:rsidRPr="00C11649">
              <w:rPr>
                <w:i/>
              </w:rPr>
              <w:t>ost</w:t>
            </w:r>
            <w:r>
              <w:rPr>
                <w:i/>
              </w:rPr>
              <w:t>ly</w:t>
            </w:r>
            <w:r w:rsidRPr="00C11649">
              <w:rPr>
                <w:i/>
              </w:rPr>
              <w:t xml:space="preserve"> </w:t>
            </w:r>
          </w:p>
          <w:p w:rsidR="006D57CA" w:rsidRPr="00C11649" w:rsidRDefault="006D57CA" w:rsidP="00671F07">
            <w:pPr>
              <w:jc w:val="center"/>
              <w:rPr>
                <w:i/>
              </w:rPr>
            </w:pPr>
            <w:r>
              <w:rPr>
                <w:i/>
              </w:rPr>
              <w:t>Comfortable</w:t>
            </w:r>
          </w:p>
        </w:tc>
        <w:tc>
          <w:tcPr>
            <w:tcW w:w="1916" w:type="dxa"/>
          </w:tcPr>
          <w:p w:rsidR="006D57CA" w:rsidRDefault="006D57CA" w:rsidP="00671F07">
            <w:pPr>
              <w:jc w:val="center"/>
              <w:rPr>
                <w:i/>
              </w:rPr>
            </w:pPr>
            <w:r w:rsidRPr="00C11649">
              <w:rPr>
                <w:i/>
              </w:rPr>
              <w:t xml:space="preserve">VERY </w:t>
            </w:r>
          </w:p>
          <w:p w:rsidR="006D57CA" w:rsidRPr="00C11649" w:rsidRDefault="006D57CA" w:rsidP="00671F07">
            <w:pPr>
              <w:jc w:val="center"/>
              <w:rPr>
                <w:i/>
              </w:rPr>
            </w:pPr>
            <w:r>
              <w:rPr>
                <w:i/>
              </w:rPr>
              <w:t>Comfortable</w:t>
            </w:r>
          </w:p>
        </w:tc>
      </w:tr>
    </w:tbl>
    <w:p w:rsidR="006D57CA" w:rsidRDefault="006D57CA" w:rsidP="006D57CA">
      <w:pPr>
        <w:spacing w:after="0"/>
      </w:pPr>
    </w:p>
    <w:p w:rsidR="006D57CA" w:rsidRDefault="006D57CA" w:rsidP="006D57CA">
      <w:pPr>
        <w:spacing w:after="0"/>
      </w:pPr>
      <w:r>
        <w:t>Why do you think so?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6D57CA" w:rsidTr="00671F07">
        <w:tc>
          <w:tcPr>
            <w:tcW w:w="10728" w:type="dxa"/>
          </w:tcPr>
          <w:p w:rsidR="006D57CA" w:rsidRDefault="006D57CA" w:rsidP="00671F07"/>
          <w:p w:rsidR="006D57CA" w:rsidRDefault="006D57CA" w:rsidP="00671F07"/>
          <w:p w:rsidR="006D57CA" w:rsidRDefault="006D57CA" w:rsidP="00671F07"/>
          <w:p w:rsidR="006D57CA" w:rsidRDefault="006D57CA" w:rsidP="00671F07"/>
          <w:p w:rsidR="006D57CA" w:rsidRDefault="006D57CA" w:rsidP="00671F07"/>
          <w:p w:rsidR="006D57CA" w:rsidRDefault="006D57CA" w:rsidP="00671F07"/>
          <w:p w:rsidR="006D57CA" w:rsidRDefault="006D57CA" w:rsidP="00671F07"/>
        </w:tc>
      </w:tr>
    </w:tbl>
    <w:p w:rsidR="00635AEA" w:rsidRDefault="00635AEA" w:rsidP="00AB1C48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What is your comfort level with using a rubric to support standards implementation, </w:t>
      </w:r>
      <w:r w:rsidR="001A4B63">
        <w:t>to guide instruction, and to provide student feedback?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65F59" w:rsidRPr="00C11649" w:rsidTr="00671F07">
        <w:trPr>
          <w:jc w:val="center"/>
        </w:trPr>
        <w:tc>
          <w:tcPr>
            <w:tcW w:w="1915" w:type="dxa"/>
          </w:tcPr>
          <w:p w:rsidR="00465F59" w:rsidRPr="00C11649" w:rsidRDefault="00465F59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1</w:t>
            </w:r>
          </w:p>
        </w:tc>
        <w:tc>
          <w:tcPr>
            <w:tcW w:w="1915" w:type="dxa"/>
          </w:tcPr>
          <w:p w:rsidR="00465F59" w:rsidRPr="00C11649" w:rsidRDefault="00465F59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2</w:t>
            </w:r>
          </w:p>
        </w:tc>
        <w:tc>
          <w:tcPr>
            <w:tcW w:w="1915" w:type="dxa"/>
          </w:tcPr>
          <w:p w:rsidR="00465F59" w:rsidRPr="00C11649" w:rsidRDefault="00465F59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3</w:t>
            </w:r>
          </w:p>
        </w:tc>
        <w:tc>
          <w:tcPr>
            <w:tcW w:w="1915" w:type="dxa"/>
          </w:tcPr>
          <w:p w:rsidR="00465F59" w:rsidRPr="00C11649" w:rsidRDefault="00465F59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4</w:t>
            </w:r>
          </w:p>
        </w:tc>
        <w:tc>
          <w:tcPr>
            <w:tcW w:w="1916" w:type="dxa"/>
          </w:tcPr>
          <w:p w:rsidR="00465F59" w:rsidRPr="00C11649" w:rsidRDefault="00465F59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5</w:t>
            </w:r>
          </w:p>
        </w:tc>
      </w:tr>
      <w:tr w:rsidR="00465F59" w:rsidRPr="00C11649" w:rsidTr="00671F07">
        <w:trPr>
          <w:trHeight w:val="593"/>
          <w:jc w:val="center"/>
        </w:trPr>
        <w:tc>
          <w:tcPr>
            <w:tcW w:w="1915" w:type="dxa"/>
          </w:tcPr>
          <w:p w:rsidR="00465F59" w:rsidRPr="00C11649" w:rsidRDefault="00465F59" w:rsidP="00671F07">
            <w:pPr>
              <w:jc w:val="center"/>
              <w:rPr>
                <w:i/>
              </w:rPr>
            </w:pPr>
            <w:r w:rsidRPr="00C11649">
              <w:rPr>
                <w:i/>
              </w:rPr>
              <w:t>N</w:t>
            </w:r>
            <w:r>
              <w:rPr>
                <w:i/>
              </w:rPr>
              <w:t>OT Comfortable at ALL</w:t>
            </w:r>
          </w:p>
        </w:tc>
        <w:tc>
          <w:tcPr>
            <w:tcW w:w="1915" w:type="dxa"/>
          </w:tcPr>
          <w:p w:rsidR="00465F59" w:rsidRPr="00C11649" w:rsidRDefault="00465F59" w:rsidP="00671F07">
            <w:pPr>
              <w:jc w:val="center"/>
              <w:rPr>
                <w:i/>
              </w:rPr>
            </w:pPr>
            <w:r>
              <w:rPr>
                <w:i/>
              </w:rPr>
              <w:t>A little Comfortable</w:t>
            </w:r>
          </w:p>
        </w:tc>
        <w:tc>
          <w:tcPr>
            <w:tcW w:w="1915" w:type="dxa"/>
          </w:tcPr>
          <w:p w:rsidR="00465F59" w:rsidRPr="00C11649" w:rsidRDefault="00465F59" w:rsidP="00671F07">
            <w:pPr>
              <w:jc w:val="center"/>
              <w:rPr>
                <w:i/>
              </w:rPr>
            </w:pPr>
            <w:r>
              <w:rPr>
                <w:i/>
              </w:rPr>
              <w:t>Fairly Comfortable</w:t>
            </w:r>
          </w:p>
        </w:tc>
        <w:tc>
          <w:tcPr>
            <w:tcW w:w="1915" w:type="dxa"/>
          </w:tcPr>
          <w:p w:rsidR="00465F59" w:rsidRDefault="00465F59" w:rsidP="00671F07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  <w:r w:rsidRPr="00C11649">
              <w:rPr>
                <w:i/>
              </w:rPr>
              <w:t>ost</w:t>
            </w:r>
            <w:r>
              <w:rPr>
                <w:i/>
              </w:rPr>
              <w:t>ly</w:t>
            </w:r>
            <w:r w:rsidRPr="00C11649">
              <w:rPr>
                <w:i/>
              </w:rPr>
              <w:t xml:space="preserve"> </w:t>
            </w:r>
          </w:p>
          <w:p w:rsidR="00465F59" w:rsidRPr="00C11649" w:rsidRDefault="00465F59" w:rsidP="00671F07">
            <w:pPr>
              <w:jc w:val="center"/>
              <w:rPr>
                <w:i/>
              </w:rPr>
            </w:pPr>
            <w:r>
              <w:rPr>
                <w:i/>
              </w:rPr>
              <w:t>Comfortable</w:t>
            </w:r>
          </w:p>
        </w:tc>
        <w:tc>
          <w:tcPr>
            <w:tcW w:w="1916" w:type="dxa"/>
          </w:tcPr>
          <w:p w:rsidR="00465F59" w:rsidRDefault="00465F59" w:rsidP="00671F07">
            <w:pPr>
              <w:jc w:val="center"/>
              <w:rPr>
                <w:i/>
              </w:rPr>
            </w:pPr>
            <w:r w:rsidRPr="00C11649">
              <w:rPr>
                <w:i/>
              </w:rPr>
              <w:t xml:space="preserve">VERY </w:t>
            </w:r>
          </w:p>
          <w:p w:rsidR="00465F59" w:rsidRPr="00C11649" w:rsidRDefault="00465F59" w:rsidP="00671F07">
            <w:pPr>
              <w:jc w:val="center"/>
              <w:rPr>
                <w:i/>
              </w:rPr>
            </w:pPr>
            <w:r>
              <w:rPr>
                <w:i/>
              </w:rPr>
              <w:t>Comfortable</w:t>
            </w:r>
          </w:p>
        </w:tc>
      </w:tr>
    </w:tbl>
    <w:p w:rsidR="00465F59" w:rsidRDefault="00465F59" w:rsidP="00465F59">
      <w:pPr>
        <w:spacing w:after="0"/>
      </w:pPr>
    </w:p>
    <w:p w:rsidR="00465F59" w:rsidRDefault="00465F59" w:rsidP="00465F59">
      <w:pPr>
        <w:spacing w:after="0"/>
      </w:pPr>
      <w:r>
        <w:t>Why do you think so?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465F59" w:rsidTr="00671F07">
        <w:tc>
          <w:tcPr>
            <w:tcW w:w="10728" w:type="dxa"/>
          </w:tcPr>
          <w:p w:rsidR="00465F59" w:rsidRDefault="00465F59" w:rsidP="00671F07"/>
          <w:p w:rsidR="00465F59" w:rsidRDefault="00465F59" w:rsidP="00671F07"/>
          <w:p w:rsidR="00465F59" w:rsidRDefault="00465F59" w:rsidP="00671F07"/>
          <w:p w:rsidR="00465F59" w:rsidRDefault="00465F59" w:rsidP="00671F07"/>
          <w:p w:rsidR="00465F59" w:rsidRDefault="00465F59" w:rsidP="00671F07"/>
          <w:p w:rsidR="00465F59" w:rsidRDefault="00465F59" w:rsidP="00671F07"/>
          <w:p w:rsidR="00465F59" w:rsidRDefault="00465F59" w:rsidP="00671F07"/>
        </w:tc>
      </w:tr>
    </w:tbl>
    <w:p w:rsidR="00BE4760" w:rsidRDefault="00BE4760" w:rsidP="00BE4760">
      <w:pPr>
        <w:spacing w:after="0"/>
        <w:rPr>
          <w:b/>
        </w:rPr>
      </w:pPr>
    </w:p>
    <w:p w:rsidR="00AB1C48" w:rsidRDefault="00FB6A6E" w:rsidP="00AB1C48">
      <w:pPr>
        <w:spacing w:after="0"/>
        <w:rPr>
          <w:b/>
        </w:rPr>
      </w:pPr>
      <w:r w:rsidRPr="00FB6A6E">
        <w:rPr>
          <w:b/>
        </w:rPr>
        <w:t>TEACHER COLLABORATION &amp; LEADERSHIP</w:t>
      </w:r>
    </w:p>
    <w:p w:rsidR="00FB6A6E" w:rsidRDefault="00FB6A6E" w:rsidP="00AB1C48">
      <w:pPr>
        <w:pStyle w:val="ListParagraph"/>
        <w:numPr>
          <w:ilvl w:val="0"/>
          <w:numId w:val="3"/>
        </w:numPr>
        <w:spacing w:after="0"/>
      </w:pPr>
      <w:r>
        <w:t>How would you rate your collaboration with others in your school or district to design instruction?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91015" w:rsidRPr="00C11649" w:rsidTr="00671F07">
        <w:trPr>
          <w:jc w:val="center"/>
        </w:trPr>
        <w:tc>
          <w:tcPr>
            <w:tcW w:w="1915" w:type="dxa"/>
          </w:tcPr>
          <w:p w:rsidR="00491015" w:rsidRPr="00C11649" w:rsidRDefault="00491015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1</w:t>
            </w:r>
          </w:p>
        </w:tc>
        <w:tc>
          <w:tcPr>
            <w:tcW w:w="1915" w:type="dxa"/>
          </w:tcPr>
          <w:p w:rsidR="00491015" w:rsidRPr="00C11649" w:rsidRDefault="00491015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2</w:t>
            </w:r>
          </w:p>
        </w:tc>
        <w:tc>
          <w:tcPr>
            <w:tcW w:w="1915" w:type="dxa"/>
          </w:tcPr>
          <w:p w:rsidR="00491015" w:rsidRPr="00C11649" w:rsidRDefault="00491015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3</w:t>
            </w:r>
          </w:p>
        </w:tc>
        <w:tc>
          <w:tcPr>
            <w:tcW w:w="1915" w:type="dxa"/>
          </w:tcPr>
          <w:p w:rsidR="00491015" w:rsidRPr="00C11649" w:rsidRDefault="00491015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4</w:t>
            </w:r>
          </w:p>
        </w:tc>
        <w:tc>
          <w:tcPr>
            <w:tcW w:w="1916" w:type="dxa"/>
          </w:tcPr>
          <w:p w:rsidR="00491015" w:rsidRPr="00C11649" w:rsidRDefault="00491015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5</w:t>
            </w:r>
          </w:p>
        </w:tc>
      </w:tr>
      <w:tr w:rsidR="00491015" w:rsidRPr="00C11649" w:rsidTr="00671F07">
        <w:trPr>
          <w:trHeight w:val="593"/>
          <w:jc w:val="center"/>
        </w:trPr>
        <w:tc>
          <w:tcPr>
            <w:tcW w:w="1915" w:type="dxa"/>
          </w:tcPr>
          <w:p w:rsidR="00491015" w:rsidRPr="00C11649" w:rsidRDefault="009D25DC" w:rsidP="00324A1B">
            <w:pPr>
              <w:jc w:val="center"/>
              <w:rPr>
                <w:i/>
              </w:rPr>
            </w:pPr>
            <w:r>
              <w:rPr>
                <w:i/>
              </w:rPr>
              <w:t>NEVER happens</w:t>
            </w:r>
            <w:r w:rsidR="0062173B">
              <w:rPr>
                <w:i/>
              </w:rPr>
              <w:t xml:space="preserve"> </w:t>
            </w:r>
            <w:r w:rsidR="00324A1B">
              <w:rPr>
                <w:i/>
              </w:rPr>
              <w:t>OR</w:t>
            </w:r>
            <w:r w:rsidR="0062173B">
              <w:rPr>
                <w:i/>
              </w:rPr>
              <w:t xml:space="preserve"> </w:t>
            </w:r>
            <w:r w:rsidR="00890C6D">
              <w:rPr>
                <w:i/>
              </w:rPr>
              <w:t xml:space="preserve">is </w:t>
            </w:r>
            <w:r w:rsidR="0062173B">
              <w:rPr>
                <w:i/>
              </w:rPr>
              <w:t xml:space="preserve">NEVER </w:t>
            </w:r>
            <w:r w:rsidR="00324A1B">
              <w:rPr>
                <w:i/>
              </w:rPr>
              <w:t>p</w:t>
            </w:r>
            <w:r w:rsidR="0062173B">
              <w:rPr>
                <w:i/>
              </w:rPr>
              <w:t>roductive</w:t>
            </w:r>
          </w:p>
        </w:tc>
        <w:tc>
          <w:tcPr>
            <w:tcW w:w="1915" w:type="dxa"/>
          </w:tcPr>
          <w:p w:rsidR="00491015" w:rsidRPr="00C11649" w:rsidRDefault="009D25DC" w:rsidP="00671F07">
            <w:pPr>
              <w:jc w:val="center"/>
              <w:rPr>
                <w:i/>
              </w:rPr>
            </w:pPr>
            <w:r>
              <w:rPr>
                <w:i/>
              </w:rPr>
              <w:t>Rarely happens</w:t>
            </w:r>
            <w:r w:rsidR="00324A1B">
              <w:rPr>
                <w:i/>
              </w:rPr>
              <w:t xml:space="preserve"> OR</w:t>
            </w:r>
            <w:r w:rsidR="00890C6D">
              <w:rPr>
                <w:i/>
              </w:rPr>
              <w:t xml:space="preserve"> is</w:t>
            </w:r>
            <w:r w:rsidR="00324A1B">
              <w:rPr>
                <w:i/>
              </w:rPr>
              <w:t xml:space="preserve"> rarely p</w:t>
            </w:r>
            <w:r w:rsidR="0062173B">
              <w:rPr>
                <w:i/>
              </w:rPr>
              <w:t>roductive</w:t>
            </w:r>
          </w:p>
        </w:tc>
        <w:tc>
          <w:tcPr>
            <w:tcW w:w="1915" w:type="dxa"/>
          </w:tcPr>
          <w:p w:rsidR="00890C6D" w:rsidRDefault="00EA0CFC" w:rsidP="00671F07">
            <w:pPr>
              <w:jc w:val="center"/>
              <w:rPr>
                <w:i/>
              </w:rPr>
            </w:pPr>
            <w:r>
              <w:rPr>
                <w:i/>
              </w:rPr>
              <w:t xml:space="preserve">Occurs occasionally </w:t>
            </w:r>
          </w:p>
          <w:p w:rsidR="00491015" w:rsidRPr="00C11649" w:rsidRDefault="00324A1B" w:rsidP="00324A1B">
            <w:pPr>
              <w:jc w:val="center"/>
              <w:rPr>
                <w:i/>
              </w:rPr>
            </w:pPr>
            <w:r>
              <w:rPr>
                <w:i/>
              </w:rPr>
              <w:t xml:space="preserve">OR is occasionally </w:t>
            </w:r>
            <w:r w:rsidR="00B42015">
              <w:rPr>
                <w:i/>
              </w:rPr>
              <w:t>p</w:t>
            </w:r>
            <w:r w:rsidR="00AF304C">
              <w:rPr>
                <w:i/>
              </w:rPr>
              <w:t>roductive</w:t>
            </w:r>
          </w:p>
        </w:tc>
        <w:tc>
          <w:tcPr>
            <w:tcW w:w="1915" w:type="dxa"/>
          </w:tcPr>
          <w:p w:rsidR="00491015" w:rsidRDefault="00EA0CFC" w:rsidP="00671F07">
            <w:pPr>
              <w:jc w:val="center"/>
              <w:rPr>
                <w:i/>
              </w:rPr>
            </w:pPr>
            <w:r>
              <w:rPr>
                <w:i/>
              </w:rPr>
              <w:t xml:space="preserve">Occurs regularly AND is </w:t>
            </w:r>
            <w:r w:rsidR="00324A1B">
              <w:rPr>
                <w:i/>
              </w:rPr>
              <w:t>m</w:t>
            </w:r>
            <w:r w:rsidR="005255E3">
              <w:rPr>
                <w:i/>
              </w:rPr>
              <w:t xml:space="preserve">ostly </w:t>
            </w:r>
          </w:p>
          <w:p w:rsidR="00491015" w:rsidRPr="00C11649" w:rsidRDefault="00324A1B" w:rsidP="00671F07">
            <w:pPr>
              <w:jc w:val="center"/>
              <w:rPr>
                <w:i/>
              </w:rPr>
            </w:pPr>
            <w:r>
              <w:rPr>
                <w:i/>
              </w:rPr>
              <w:t>p</w:t>
            </w:r>
            <w:r w:rsidR="005C3C09">
              <w:rPr>
                <w:i/>
              </w:rPr>
              <w:t>roductive</w:t>
            </w:r>
          </w:p>
        </w:tc>
        <w:tc>
          <w:tcPr>
            <w:tcW w:w="1916" w:type="dxa"/>
          </w:tcPr>
          <w:p w:rsidR="00491015" w:rsidRPr="00C11649" w:rsidRDefault="00EA0CFC" w:rsidP="00671F07">
            <w:pPr>
              <w:jc w:val="center"/>
              <w:rPr>
                <w:i/>
              </w:rPr>
            </w:pPr>
            <w:r>
              <w:rPr>
                <w:i/>
              </w:rPr>
              <w:t>Occurs regularly AND</w:t>
            </w:r>
            <w:r w:rsidR="0062173B">
              <w:rPr>
                <w:i/>
              </w:rPr>
              <w:t xml:space="preserve"> is </w:t>
            </w:r>
            <w:r w:rsidR="00324A1B">
              <w:rPr>
                <w:i/>
              </w:rPr>
              <w:t>VERY p</w:t>
            </w:r>
            <w:r w:rsidR="009D25DC">
              <w:rPr>
                <w:i/>
              </w:rPr>
              <w:t>roductive</w:t>
            </w:r>
          </w:p>
        </w:tc>
      </w:tr>
    </w:tbl>
    <w:p w:rsidR="00491015" w:rsidRDefault="00491015" w:rsidP="00491015">
      <w:pPr>
        <w:spacing w:after="0"/>
      </w:pPr>
    </w:p>
    <w:p w:rsidR="00491015" w:rsidRDefault="00491015" w:rsidP="00491015">
      <w:pPr>
        <w:spacing w:after="0"/>
      </w:pPr>
      <w:r>
        <w:t>Why do you think so?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491015" w:rsidTr="00671F07">
        <w:tc>
          <w:tcPr>
            <w:tcW w:w="10728" w:type="dxa"/>
          </w:tcPr>
          <w:p w:rsidR="00491015" w:rsidRDefault="00491015" w:rsidP="00671F07"/>
          <w:p w:rsidR="00491015" w:rsidRDefault="00491015" w:rsidP="00671F07"/>
          <w:p w:rsidR="00491015" w:rsidRDefault="00491015" w:rsidP="00671F07"/>
          <w:p w:rsidR="00491015" w:rsidRDefault="00491015" w:rsidP="00671F07"/>
          <w:p w:rsidR="00491015" w:rsidRDefault="00491015" w:rsidP="00671F07"/>
          <w:p w:rsidR="00491015" w:rsidRDefault="00491015" w:rsidP="00671F07"/>
          <w:p w:rsidR="00491015" w:rsidRDefault="00491015" w:rsidP="00671F07"/>
        </w:tc>
      </w:tr>
    </w:tbl>
    <w:p w:rsidR="00BE4760" w:rsidRDefault="00BE4760" w:rsidP="005E335E">
      <w:pPr>
        <w:spacing w:after="0"/>
      </w:pPr>
    </w:p>
    <w:p w:rsidR="00465F59" w:rsidRDefault="00465F59" w:rsidP="005E335E">
      <w:pPr>
        <w:pStyle w:val="ListParagraph"/>
        <w:numPr>
          <w:ilvl w:val="0"/>
          <w:numId w:val="3"/>
        </w:numPr>
        <w:spacing w:after="0"/>
      </w:pPr>
      <w:r>
        <w:t>What is your comfort level leading others in your school/district to try new strategies?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1338B" w:rsidRPr="00C11649" w:rsidTr="00671F07">
        <w:trPr>
          <w:jc w:val="center"/>
        </w:trPr>
        <w:tc>
          <w:tcPr>
            <w:tcW w:w="1915" w:type="dxa"/>
          </w:tcPr>
          <w:p w:rsidR="0011338B" w:rsidRPr="00C11649" w:rsidRDefault="0011338B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1</w:t>
            </w:r>
          </w:p>
        </w:tc>
        <w:tc>
          <w:tcPr>
            <w:tcW w:w="1915" w:type="dxa"/>
          </w:tcPr>
          <w:p w:rsidR="0011338B" w:rsidRPr="00C11649" w:rsidRDefault="0011338B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2</w:t>
            </w:r>
          </w:p>
        </w:tc>
        <w:tc>
          <w:tcPr>
            <w:tcW w:w="1915" w:type="dxa"/>
          </w:tcPr>
          <w:p w:rsidR="0011338B" w:rsidRPr="00C11649" w:rsidRDefault="0011338B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3</w:t>
            </w:r>
          </w:p>
        </w:tc>
        <w:tc>
          <w:tcPr>
            <w:tcW w:w="1915" w:type="dxa"/>
          </w:tcPr>
          <w:p w:rsidR="0011338B" w:rsidRPr="00C11649" w:rsidRDefault="0011338B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4</w:t>
            </w:r>
          </w:p>
        </w:tc>
        <w:tc>
          <w:tcPr>
            <w:tcW w:w="1916" w:type="dxa"/>
          </w:tcPr>
          <w:p w:rsidR="0011338B" w:rsidRPr="00C11649" w:rsidRDefault="0011338B" w:rsidP="00671F07">
            <w:pPr>
              <w:jc w:val="center"/>
              <w:rPr>
                <w:b/>
              </w:rPr>
            </w:pPr>
            <w:r w:rsidRPr="00C11649">
              <w:rPr>
                <w:b/>
              </w:rPr>
              <w:t>5</w:t>
            </w:r>
          </w:p>
        </w:tc>
      </w:tr>
      <w:tr w:rsidR="0011338B" w:rsidRPr="00C11649" w:rsidTr="00671F07">
        <w:trPr>
          <w:trHeight w:val="593"/>
          <w:jc w:val="center"/>
        </w:trPr>
        <w:tc>
          <w:tcPr>
            <w:tcW w:w="1915" w:type="dxa"/>
          </w:tcPr>
          <w:p w:rsidR="0011338B" w:rsidRPr="00C11649" w:rsidRDefault="0011338B" w:rsidP="00671F07">
            <w:pPr>
              <w:jc w:val="center"/>
              <w:rPr>
                <w:i/>
              </w:rPr>
            </w:pPr>
            <w:r w:rsidRPr="00C11649">
              <w:rPr>
                <w:i/>
              </w:rPr>
              <w:t>N</w:t>
            </w:r>
            <w:r>
              <w:rPr>
                <w:i/>
              </w:rPr>
              <w:t>OT Comfortable at ALL</w:t>
            </w:r>
          </w:p>
        </w:tc>
        <w:tc>
          <w:tcPr>
            <w:tcW w:w="1915" w:type="dxa"/>
          </w:tcPr>
          <w:p w:rsidR="0011338B" w:rsidRPr="00C11649" w:rsidRDefault="0011338B" w:rsidP="00671F07">
            <w:pPr>
              <w:jc w:val="center"/>
              <w:rPr>
                <w:i/>
              </w:rPr>
            </w:pPr>
            <w:r>
              <w:rPr>
                <w:i/>
              </w:rPr>
              <w:t>A little Comfortable</w:t>
            </w:r>
          </w:p>
        </w:tc>
        <w:tc>
          <w:tcPr>
            <w:tcW w:w="1915" w:type="dxa"/>
          </w:tcPr>
          <w:p w:rsidR="0011338B" w:rsidRPr="00C11649" w:rsidRDefault="0011338B" w:rsidP="00671F07">
            <w:pPr>
              <w:jc w:val="center"/>
              <w:rPr>
                <w:i/>
              </w:rPr>
            </w:pPr>
            <w:r>
              <w:rPr>
                <w:i/>
              </w:rPr>
              <w:t>Fairly Comfortable</w:t>
            </w:r>
          </w:p>
        </w:tc>
        <w:tc>
          <w:tcPr>
            <w:tcW w:w="1915" w:type="dxa"/>
          </w:tcPr>
          <w:p w:rsidR="0011338B" w:rsidRDefault="0011338B" w:rsidP="00671F07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  <w:r w:rsidRPr="00C11649">
              <w:rPr>
                <w:i/>
              </w:rPr>
              <w:t>ost</w:t>
            </w:r>
            <w:r>
              <w:rPr>
                <w:i/>
              </w:rPr>
              <w:t>ly</w:t>
            </w:r>
            <w:r w:rsidRPr="00C11649">
              <w:rPr>
                <w:i/>
              </w:rPr>
              <w:t xml:space="preserve"> </w:t>
            </w:r>
          </w:p>
          <w:p w:rsidR="0011338B" w:rsidRPr="00C11649" w:rsidRDefault="0011338B" w:rsidP="00671F07">
            <w:pPr>
              <w:jc w:val="center"/>
              <w:rPr>
                <w:i/>
              </w:rPr>
            </w:pPr>
            <w:r>
              <w:rPr>
                <w:i/>
              </w:rPr>
              <w:t>Comfortable</w:t>
            </w:r>
          </w:p>
        </w:tc>
        <w:tc>
          <w:tcPr>
            <w:tcW w:w="1916" w:type="dxa"/>
          </w:tcPr>
          <w:p w:rsidR="0011338B" w:rsidRDefault="0011338B" w:rsidP="00671F07">
            <w:pPr>
              <w:jc w:val="center"/>
              <w:rPr>
                <w:i/>
              </w:rPr>
            </w:pPr>
            <w:r w:rsidRPr="00C11649">
              <w:rPr>
                <w:i/>
              </w:rPr>
              <w:t xml:space="preserve">VERY </w:t>
            </w:r>
          </w:p>
          <w:p w:rsidR="0011338B" w:rsidRPr="00C11649" w:rsidRDefault="0011338B" w:rsidP="00671F07">
            <w:pPr>
              <w:jc w:val="center"/>
              <w:rPr>
                <w:i/>
              </w:rPr>
            </w:pPr>
            <w:r>
              <w:rPr>
                <w:i/>
              </w:rPr>
              <w:t>Comfortable</w:t>
            </w:r>
          </w:p>
        </w:tc>
      </w:tr>
    </w:tbl>
    <w:p w:rsidR="0011338B" w:rsidRDefault="0011338B" w:rsidP="0011338B">
      <w:pPr>
        <w:spacing w:after="0"/>
      </w:pPr>
    </w:p>
    <w:p w:rsidR="0011338B" w:rsidRDefault="0011338B" w:rsidP="0011338B">
      <w:pPr>
        <w:spacing w:after="0"/>
      </w:pPr>
      <w:r>
        <w:t>Why do you think so?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11338B" w:rsidTr="00671F07">
        <w:tc>
          <w:tcPr>
            <w:tcW w:w="10728" w:type="dxa"/>
          </w:tcPr>
          <w:p w:rsidR="0011338B" w:rsidRDefault="0011338B" w:rsidP="00671F07"/>
          <w:p w:rsidR="0011338B" w:rsidRDefault="0011338B" w:rsidP="00671F07"/>
          <w:p w:rsidR="0011338B" w:rsidRDefault="0011338B" w:rsidP="00671F07"/>
          <w:p w:rsidR="0011338B" w:rsidRDefault="0011338B" w:rsidP="00671F07"/>
          <w:p w:rsidR="0011338B" w:rsidRDefault="0011338B" w:rsidP="00671F07"/>
          <w:p w:rsidR="00AB1C48" w:rsidRDefault="00AB1C48" w:rsidP="00671F07"/>
          <w:p w:rsidR="0011338B" w:rsidRDefault="0011338B" w:rsidP="00671F07"/>
        </w:tc>
      </w:tr>
    </w:tbl>
    <w:p w:rsidR="009D7E7C" w:rsidRDefault="009D7E7C"/>
    <w:sectPr w:rsidR="009D7E7C" w:rsidSect="0063702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36EB"/>
    <w:multiLevelType w:val="hybridMultilevel"/>
    <w:tmpl w:val="5588A3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1926C9"/>
    <w:multiLevelType w:val="hybridMultilevel"/>
    <w:tmpl w:val="55E49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745829"/>
    <w:multiLevelType w:val="hybridMultilevel"/>
    <w:tmpl w:val="0F1281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7C"/>
    <w:rsid w:val="000121BC"/>
    <w:rsid w:val="00045AC8"/>
    <w:rsid w:val="000B6476"/>
    <w:rsid w:val="0011338B"/>
    <w:rsid w:val="00136BDB"/>
    <w:rsid w:val="001A4B63"/>
    <w:rsid w:val="001E5C10"/>
    <w:rsid w:val="001E7F19"/>
    <w:rsid w:val="00261DE2"/>
    <w:rsid w:val="002650BB"/>
    <w:rsid w:val="002A7E21"/>
    <w:rsid w:val="00324A1B"/>
    <w:rsid w:val="00382438"/>
    <w:rsid w:val="00465F59"/>
    <w:rsid w:val="00491015"/>
    <w:rsid w:val="004A6C2F"/>
    <w:rsid w:val="004A7C34"/>
    <w:rsid w:val="005255E3"/>
    <w:rsid w:val="00542391"/>
    <w:rsid w:val="005919DD"/>
    <w:rsid w:val="005C3C09"/>
    <w:rsid w:val="005D6C78"/>
    <w:rsid w:val="005E335E"/>
    <w:rsid w:val="005E57BD"/>
    <w:rsid w:val="0062173B"/>
    <w:rsid w:val="00635AEA"/>
    <w:rsid w:val="00637027"/>
    <w:rsid w:val="00651D6D"/>
    <w:rsid w:val="00671E03"/>
    <w:rsid w:val="006D0FC4"/>
    <w:rsid w:val="006D57CA"/>
    <w:rsid w:val="006F68B6"/>
    <w:rsid w:val="00743405"/>
    <w:rsid w:val="00765BFD"/>
    <w:rsid w:val="007855B3"/>
    <w:rsid w:val="0088607D"/>
    <w:rsid w:val="00890C6D"/>
    <w:rsid w:val="00896F8E"/>
    <w:rsid w:val="008E0CF7"/>
    <w:rsid w:val="00924016"/>
    <w:rsid w:val="00947B17"/>
    <w:rsid w:val="00955A53"/>
    <w:rsid w:val="009C280C"/>
    <w:rsid w:val="009D25DC"/>
    <w:rsid w:val="009D7E7C"/>
    <w:rsid w:val="00A243F8"/>
    <w:rsid w:val="00A9149F"/>
    <w:rsid w:val="00AB1C48"/>
    <w:rsid w:val="00AF304C"/>
    <w:rsid w:val="00B42015"/>
    <w:rsid w:val="00BB54A4"/>
    <w:rsid w:val="00BC2E1C"/>
    <w:rsid w:val="00BE4760"/>
    <w:rsid w:val="00C11649"/>
    <w:rsid w:val="00C85A6B"/>
    <w:rsid w:val="00CA63B6"/>
    <w:rsid w:val="00D57316"/>
    <w:rsid w:val="00DA6B38"/>
    <w:rsid w:val="00E015D1"/>
    <w:rsid w:val="00E04104"/>
    <w:rsid w:val="00E22CB7"/>
    <w:rsid w:val="00E845DD"/>
    <w:rsid w:val="00EA0CFC"/>
    <w:rsid w:val="00FB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FC4"/>
    <w:pPr>
      <w:ind w:left="720"/>
      <w:contextualSpacing/>
    </w:pPr>
  </w:style>
  <w:style w:type="table" w:styleId="TableGrid">
    <w:name w:val="Table Grid"/>
    <w:basedOn w:val="TableNormal"/>
    <w:uiPriority w:val="59"/>
    <w:rsid w:val="00E8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FC4"/>
    <w:pPr>
      <w:ind w:left="720"/>
      <w:contextualSpacing/>
    </w:pPr>
  </w:style>
  <w:style w:type="table" w:styleId="TableGrid">
    <w:name w:val="Table Grid"/>
    <w:basedOn w:val="TableNormal"/>
    <w:uiPriority w:val="59"/>
    <w:rsid w:val="00E8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Franks, Carol - Office of Next Generation Learners</dc:creator>
  <cp:lastModifiedBy>Kelly</cp:lastModifiedBy>
  <cp:revision>2</cp:revision>
  <dcterms:created xsi:type="dcterms:W3CDTF">2015-08-15T02:32:00Z</dcterms:created>
  <dcterms:modified xsi:type="dcterms:W3CDTF">2015-08-15T02:32:00Z</dcterms:modified>
</cp:coreProperties>
</file>